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F43CA" w14:textId="53F0BC16" w:rsidR="002C76D4" w:rsidRDefault="00B41CC9"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Akademia Nauk Stosowanych</w:t>
      </w:r>
      <w:r w:rsidR="002C76D4" w:rsidRPr="002C76D4">
        <w:rPr>
          <w:rFonts w:ascii="Times New Roman" w:eastAsia="Times New Roman" w:hAnsi="Times New Roman" w:cs="Times New Roman"/>
          <w:b/>
          <w:bCs/>
          <w:sz w:val="28"/>
          <w:szCs w:val="28"/>
          <w:lang w:eastAsia="pl-PL"/>
        </w:rPr>
        <w:t xml:space="preserve"> Gospodarki Krajowej w Kutnie</w:t>
      </w:r>
    </w:p>
    <w:p w14:paraId="145C343B" w14:textId="541E2DBB" w:rsidR="00114B2C" w:rsidRDefault="007563FC"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 xml:space="preserve">sylabus na </w:t>
      </w:r>
      <w:r w:rsidR="002C76D4">
        <w:rPr>
          <w:rFonts w:ascii="Times New Roman" w:eastAsia="Times New Roman" w:hAnsi="Times New Roman" w:cs="Times New Roman"/>
          <w:b/>
          <w:bCs/>
          <w:sz w:val="28"/>
          <w:szCs w:val="28"/>
          <w:lang w:eastAsia="pl-PL"/>
        </w:rPr>
        <w:t>k</w:t>
      </w:r>
      <w:r w:rsidR="00AC17ED">
        <w:rPr>
          <w:rFonts w:ascii="Times New Roman" w:eastAsia="Times New Roman" w:hAnsi="Times New Roman" w:cs="Times New Roman"/>
          <w:b/>
          <w:bCs/>
          <w:sz w:val="28"/>
          <w:szCs w:val="28"/>
          <w:lang w:eastAsia="pl-PL"/>
        </w:rPr>
        <w:t>ierun</w:t>
      </w:r>
      <w:r>
        <w:rPr>
          <w:rFonts w:ascii="Times New Roman" w:eastAsia="Times New Roman" w:hAnsi="Times New Roman" w:cs="Times New Roman"/>
          <w:b/>
          <w:bCs/>
          <w:sz w:val="28"/>
          <w:szCs w:val="28"/>
          <w:lang w:eastAsia="pl-PL"/>
        </w:rPr>
        <w:t>ku</w:t>
      </w:r>
      <w:r w:rsidR="00AC17ED">
        <w:rPr>
          <w:rFonts w:ascii="Times New Roman" w:eastAsia="Times New Roman" w:hAnsi="Times New Roman" w:cs="Times New Roman"/>
          <w:b/>
          <w:bCs/>
          <w:sz w:val="28"/>
          <w:szCs w:val="28"/>
          <w:lang w:eastAsia="pl-PL"/>
        </w:rPr>
        <w:t xml:space="preserve"> </w:t>
      </w:r>
      <w:r w:rsidR="00993F16">
        <w:rPr>
          <w:rFonts w:ascii="Times New Roman" w:eastAsia="Times New Roman" w:hAnsi="Times New Roman" w:cs="Times New Roman"/>
          <w:b/>
          <w:bCs/>
          <w:sz w:val="28"/>
          <w:szCs w:val="28"/>
          <w:lang w:eastAsia="pl-PL"/>
        </w:rPr>
        <w:t>logistyka</w:t>
      </w:r>
      <w:r w:rsidR="004E7111">
        <w:rPr>
          <w:rFonts w:ascii="Times New Roman" w:eastAsia="Times New Roman" w:hAnsi="Times New Roman" w:cs="Times New Roman"/>
          <w:b/>
          <w:bCs/>
          <w:sz w:val="28"/>
          <w:szCs w:val="28"/>
          <w:lang w:eastAsia="pl-PL"/>
        </w:rPr>
        <w:t xml:space="preserve"> </w:t>
      </w:r>
      <w:r w:rsidR="00A56AF5">
        <w:rPr>
          <w:rFonts w:ascii="Times New Roman" w:eastAsia="Times New Roman" w:hAnsi="Times New Roman" w:cs="Times New Roman"/>
          <w:b/>
          <w:bCs/>
          <w:sz w:val="28"/>
          <w:szCs w:val="28"/>
          <w:lang w:eastAsia="pl-PL"/>
        </w:rPr>
        <w:t xml:space="preserve"> </w:t>
      </w:r>
    </w:p>
    <w:p w14:paraId="304C7A60" w14:textId="4130483A" w:rsidR="00746450" w:rsidRDefault="005D0A4A"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rok akademicki 202</w:t>
      </w:r>
      <w:r w:rsidR="00B12C4C">
        <w:rPr>
          <w:rFonts w:ascii="Times New Roman" w:eastAsia="Times New Roman" w:hAnsi="Times New Roman" w:cs="Times New Roman"/>
          <w:b/>
          <w:bCs/>
          <w:sz w:val="28"/>
          <w:szCs w:val="28"/>
          <w:lang w:eastAsia="pl-PL"/>
        </w:rPr>
        <w:t>5</w:t>
      </w:r>
      <w:r>
        <w:rPr>
          <w:rFonts w:ascii="Times New Roman" w:eastAsia="Times New Roman" w:hAnsi="Times New Roman" w:cs="Times New Roman"/>
          <w:b/>
          <w:bCs/>
          <w:sz w:val="28"/>
          <w:szCs w:val="28"/>
          <w:lang w:eastAsia="pl-PL"/>
        </w:rPr>
        <w:t>/202</w:t>
      </w:r>
      <w:r w:rsidR="00B12C4C">
        <w:rPr>
          <w:rFonts w:ascii="Times New Roman" w:eastAsia="Times New Roman" w:hAnsi="Times New Roman" w:cs="Times New Roman"/>
          <w:b/>
          <w:bCs/>
          <w:sz w:val="28"/>
          <w:szCs w:val="28"/>
          <w:lang w:eastAsia="pl-PL"/>
        </w:rPr>
        <w:t>6</w:t>
      </w:r>
    </w:p>
    <w:p w14:paraId="00FF7E89" w14:textId="77777777" w:rsidR="00B0460C" w:rsidRPr="00B0460C" w:rsidRDefault="00B0460C" w:rsidP="00B0460C">
      <w:pPr>
        <w:suppressAutoHyphens/>
        <w:spacing w:after="0" w:line="276" w:lineRule="auto"/>
        <w:jc w:val="center"/>
        <w:rPr>
          <w:rFonts w:ascii="Times New Roman" w:eastAsia="Times New Roman" w:hAnsi="Times New Roman" w:cs="Times New Roman"/>
          <w:b/>
          <w:bCs/>
          <w:sz w:val="28"/>
          <w:szCs w:val="28"/>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1028"/>
        <w:gridCol w:w="993"/>
        <w:gridCol w:w="1134"/>
        <w:gridCol w:w="30"/>
        <w:gridCol w:w="571"/>
        <w:gridCol w:w="674"/>
        <w:gridCol w:w="1204"/>
        <w:gridCol w:w="356"/>
        <w:gridCol w:w="1275"/>
        <w:gridCol w:w="247"/>
        <w:gridCol w:w="1029"/>
        <w:gridCol w:w="142"/>
        <w:gridCol w:w="707"/>
        <w:gridCol w:w="427"/>
        <w:gridCol w:w="87"/>
        <w:gridCol w:w="55"/>
        <w:gridCol w:w="1309"/>
      </w:tblGrid>
      <w:tr w:rsidR="00B10B1A" w:rsidRPr="00746450" w14:paraId="6F1B5CD7" w14:textId="77777777" w:rsidTr="00BB589C">
        <w:trPr>
          <w:trHeight w:val="165"/>
          <w:jc w:val="center"/>
        </w:trPr>
        <w:tc>
          <w:tcPr>
            <w:tcW w:w="3185" w:type="dxa"/>
            <w:gridSpan w:val="4"/>
            <w:tcBorders>
              <w:top w:val="single" w:sz="12" w:space="0" w:color="00000A"/>
              <w:bottom w:val="single" w:sz="4" w:space="0" w:color="auto"/>
              <w:right w:val="single" w:sz="4" w:space="0" w:color="auto"/>
            </w:tcBorders>
            <w:shd w:val="clear" w:color="auto" w:fill="FFFFFF"/>
            <w:tcMar>
              <w:left w:w="92" w:type="dxa"/>
            </w:tcMar>
          </w:tcPr>
          <w:p w14:paraId="64A5F016" w14:textId="77777777"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Przedmiot</w:t>
            </w:r>
          </w:p>
        </w:tc>
        <w:tc>
          <w:tcPr>
            <w:tcW w:w="8083" w:type="dxa"/>
            <w:gridSpan w:val="13"/>
            <w:tcBorders>
              <w:top w:val="single" w:sz="12" w:space="0" w:color="00000A"/>
              <w:left w:val="single" w:sz="4" w:space="0" w:color="auto"/>
              <w:bottom w:val="single" w:sz="4" w:space="0" w:color="auto"/>
              <w:right w:val="single" w:sz="12" w:space="0" w:color="00000A"/>
            </w:tcBorders>
            <w:shd w:val="clear" w:color="auto" w:fill="FFFFFF"/>
          </w:tcPr>
          <w:p w14:paraId="4CF85D2D" w14:textId="45B91DBC" w:rsidR="00114B2C" w:rsidRPr="002A55C6" w:rsidRDefault="005E5304" w:rsidP="00DC358E">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Fizyka</w:t>
            </w:r>
          </w:p>
        </w:tc>
      </w:tr>
      <w:tr w:rsidR="00C85B55" w:rsidRPr="00746450" w14:paraId="00E975C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7C5879D" w14:textId="77777777"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FF04DE7" w14:textId="7197AE24" w:rsidR="00C85B55" w:rsidRPr="00A13013" w:rsidRDefault="0092673A"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Zbigniew Kobyliński</w:t>
            </w:r>
          </w:p>
        </w:tc>
      </w:tr>
      <w:tr w:rsidR="00B10B1A" w:rsidRPr="00746450" w14:paraId="1FB3087A"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7582B7D" w14:textId="77777777"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Prowadzący</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2C8905DF" w14:textId="60CBFB31" w:rsidR="00114B2C" w:rsidRPr="00A13013" w:rsidRDefault="0092673A"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Zbigniew Kobyliński</w:t>
            </w:r>
          </w:p>
        </w:tc>
      </w:tr>
      <w:tr w:rsidR="0069385A" w:rsidRPr="00746450" w14:paraId="0BB70CA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325904F4" w14:textId="77777777"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Tryb studiów </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1C1FD18F" w14:textId="5660520C" w:rsidR="00AC17ED" w:rsidRPr="002A55C6" w:rsidRDefault="00630D52"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niestacjonarne </w:t>
            </w:r>
            <w:r w:rsidR="002F72A6">
              <w:rPr>
                <w:rFonts w:ascii="Times New Roman" w:eastAsia="SimSun" w:hAnsi="Times New Roman" w:cs="Times New Roman"/>
                <w:sz w:val="20"/>
                <w:szCs w:val="20"/>
                <w:lang w:eastAsia="zh-CN"/>
              </w:rPr>
              <w:t xml:space="preserve"> </w:t>
            </w:r>
          </w:p>
        </w:tc>
      </w:tr>
      <w:tr w:rsidR="0069385A" w:rsidRPr="00746450" w14:paraId="065B4EF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86DB050" w14:textId="77777777"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Profil</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311A106" w14:textId="7D18E3BC" w:rsidR="00E31C36" w:rsidRPr="002A55C6" w:rsidRDefault="002F72A6"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praktyczny </w:t>
            </w:r>
          </w:p>
        </w:tc>
      </w:tr>
      <w:tr w:rsidR="00C85B55" w:rsidRPr="00746450" w14:paraId="400EFC19"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7F12BA0" w14:textId="77777777"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A23876B" w14:textId="7CE2BC23" w:rsidR="00C85B55" w:rsidRPr="002A55C6" w:rsidRDefault="0092673A"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zarządzaniu i jakości</w:t>
            </w:r>
          </w:p>
        </w:tc>
      </w:tr>
      <w:tr w:rsidR="0069385A" w:rsidRPr="00746450" w14:paraId="1CB2A0F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9EA1809" w14:textId="77777777"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Kategoria przedmiotu</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44A8D9A6" w14:textId="062E6B1A" w:rsidR="00E31C36" w:rsidRPr="002A55C6" w:rsidRDefault="00973CBC"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Obowiązkowy </w:t>
            </w:r>
          </w:p>
        </w:tc>
      </w:tr>
      <w:tr w:rsidR="0069385A" w:rsidRPr="00746450" w14:paraId="2DF07F95"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BD67156" w14:textId="77777777"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Forma zajęć</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CC6B3E7" w14:textId="5B2275FA" w:rsidR="00AC17ED" w:rsidRPr="002A55C6" w:rsidRDefault="005E5304"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Wykład, laboratorium</w:t>
            </w:r>
          </w:p>
        </w:tc>
      </w:tr>
      <w:tr w:rsidR="0069385A" w:rsidRPr="00746450" w14:paraId="5514B79E"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E5B48B9" w14:textId="77777777" w:rsidR="00AC17ED"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w:t>
            </w:r>
            <w:r w:rsidR="00AC17ED" w:rsidRPr="0069385A">
              <w:rPr>
                <w:rFonts w:ascii="Times New Roman" w:eastAsia="SimSun" w:hAnsi="Times New Roman" w:cs="Times New Roman"/>
                <w:b/>
                <w:bCs/>
                <w:sz w:val="20"/>
                <w:szCs w:val="20"/>
                <w:lang w:eastAsia="zh-CN"/>
              </w:rPr>
              <w:t xml:space="preserve"> studiów, semestr</w:t>
            </w:r>
          </w:p>
        </w:tc>
        <w:tc>
          <w:tcPr>
            <w:tcW w:w="8083" w:type="dxa"/>
            <w:gridSpan w:val="13"/>
            <w:tcBorders>
              <w:top w:val="single" w:sz="4" w:space="0" w:color="auto"/>
              <w:left w:val="single" w:sz="4" w:space="0" w:color="auto"/>
              <w:right w:val="single" w:sz="12" w:space="0" w:color="00000A"/>
            </w:tcBorders>
            <w:shd w:val="clear" w:color="auto" w:fill="FFFFFF"/>
          </w:tcPr>
          <w:p w14:paraId="0F01D9FF" w14:textId="27ACFFA3" w:rsidR="00AC17ED" w:rsidRPr="002A55C6" w:rsidRDefault="00973CBC"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 stopnia, Semestr I</w:t>
            </w:r>
            <w:r w:rsidR="003A7847">
              <w:rPr>
                <w:rFonts w:ascii="Times New Roman" w:eastAsia="SimSun" w:hAnsi="Times New Roman" w:cs="Times New Roman"/>
                <w:sz w:val="20"/>
                <w:szCs w:val="20"/>
                <w:lang w:eastAsia="zh-CN"/>
              </w:rPr>
              <w:t>I</w:t>
            </w:r>
            <w:r w:rsidR="005B635D">
              <w:rPr>
                <w:rFonts w:ascii="Times New Roman" w:eastAsia="SimSun" w:hAnsi="Times New Roman" w:cs="Times New Roman"/>
                <w:sz w:val="20"/>
                <w:szCs w:val="20"/>
                <w:lang w:eastAsia="zh-CN"/>
              </w:rPr>
              <w:t>I</w:t>
            </w:r>
          </w:p>
        </w:tc>
      </w:tr>
      <w:tr w:rsidR="003B017B" w:rsidRPr="00746450" w14:paraId="281732A3" w14:textId="77777777" w:rsidTr="00BB589C">
        <w:trPr>
          <w:trHeight w:val="165"/>
          <w:jc w:val="center"/>
        </w:trPr>
        <w:tc>
          <w:tcPr>
            <w:tcW w:w="3185" w:type="dxa"/>
            <w:gridSpan w:val="4"/>
            <w:tcBorders>
              <w:top w:val="single" w:sz="4" w:space="0" w:color="auto"/>
              <w:bottom w:val="single" w:sz="12" w:space="0" w:color="auto"/>
              <w:right w:val="single" w:sz="4" w:space="0" w:color="auto"/>
            </w:tcBorders>
            <w:shd w:val="clear" w:color="auto" w:fill="FFFFFF"/>
            <w:tcMar>
              <w:left w:w="92" w:type="dxa"/>
            </w:tcMar>
          </w:tcPr>
          <w:p w14:paraId="0274DF7A" w14:textId="77777777" w:rsidR="003B017B" w:rsidRDefault="003B017B"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Miejsce realizacji </w:t>
            </w:r>
            <w:r w:rsidR="00C85B55">
              <w:rPr>
                <w:rFonts w:ascii="Times New Roman" w:eastAsia="SimSun" w:hAnsi="Times New Roman" w:cs="Times New Roman"/>
                <w:b/>
                <w:bCs/>
                <w:sz w:val="20"/>
                <w:szCs w:val="20"/>
                <w:lang w:eastAsia="zh-CN"/>
              </w:rPr>
              <w:t>przedmiotu</w:t>
            </w:r>
          </w:p>
        </w:tc>
        <w:tc>
          <w:tcPr>
            <w:tcW w:w="8083" w:type="dxa"/>
            <w:gridSpan w:val="13"/>
            <w:tcBorders>
              <w:top w:val="single" w:sz="4" w:space="0" w:color="auto"/>
              <w:left w:val="single" w:sz="4" w:space="0" w:color="auto"/>
              <w:bottom w:val="single" w:sz="12" w:space="0" w:color="auto"/>
              <w:right w:val="single" w:sz="12" w:space="0" w:color="00000A"/>
            </w:tcBorders>
            <w:shd w:val="clear" w:color="auto" w:fill="FFFFFF"/>
          </w:tcPr>
          <w:p w14:paraId="58AE0C35" w14:textId="6A99489F" w:rsidR="003B017B" w:rsidRPr="002A55C6" w:rsidRDefault="00764DB3"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budynek główny </w:t>
            </w:r>
            <w:r w:rsidR="003A7847">
              <w:rPr>
                <w:rFonts w:ascii="Times New Roman" w:eastAsia="SimSun" w:hAnsi="Times New Roman" w:cs="Times New Roman"/>
                <w:sz w:val="20"/>
                <w:szCs w:val="20"/>
                <w:lang w:eastAsia="zh-CN"/>
              </w:rPr>
              <w:t>AN</w:t>
            </w:r>
            <w:r w:rsidRPr="002A55C6">
              <w:rPr>
                <w:rFonts w:ascii="Times New Roman" w:eastAsia="SimSun" w:hAnsi="Times New Roman" w:cs="Times New Roman"/>
                <w:sz w:val="20"/>
                <w:szCs w:val="20"/>
                <w:lang w:eastAsia="zh-CN"/>
              </w:rPr>
              <w:t>SGK</w:t>
            </w:r>
          </w:p>
        </w:tc>
      </w:tr>
      <w:tr w:rsidR="00746450" w:rsidRPr="00746450" w14:paraId="6495222D" w14:textId="77777777" w:rsidTr="003B017B">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1CFE587B" w14:textId="02D58BA2" w:rsidR="00746450" w:rsidRPr="0069385A" w:rsidRDefault="00746450"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Liczba godzin </w:t>
            </w:r>
            <w:r w:rsidR="00B10B1A" w:rsidRPr="0069385A">
              <w:rPr>
                <w:rFonts w:ascii="Times New Roman" w:eastAsia="SimSun" w:hAnsi="Times New Roman" w:cs="Times New Roman"/>
                <w:b/>
                <w:bCs/>
                <w:sz w:val="20"/>
                <w:szCs w:val="20"/>
                <w:lang w:eastAsia="zh-CN"/>
              </w:rPr>
              <w:t>na zrealizowanie aktywności</w:t>
            </w:r>
            <w:r w:rsidR="00BD728E">
              <w:rPr>
                <w:rFonts w:ascii="Times New Roman" w:eastAsia="SimSun" w:hAnsi="Times New Roman" w:cs="Times New Roman"/>
                <w:b/>
                <w:bCs/>
                <w:sz w:val="20"/>
                <w:szCs w:val="20"/>
                <w:lang w:eastAsia="zh-CN"/>
              </w:rPr>
              <w:t xml:space="preserve"> – studia stacjonarne </w:t>
            </w:r>
          </w:p>
        </w:tc>
      </w:tr>
      <w:tr w:rsidR="00BB589C" w:rsidRPr="00746450" w14:paraId="397B1A75" w14:textId="77777777" w:rsidTr="00BB589C">
        <w:trPr>
          <w:trHeight w:val="300"/>
          <w:jc w:val="center"/>
        </w:trPr>
        <w:tc>
          <w:tcPr>
            <w:tcW w:w="1028" w:type="dxa"/>
            <w:tcBorders>
              <w:top w:val="single" w:sz="12" w:space="0" w:color="auto"/>
              <w:bottom w:val="single" w:sz="4" w:space="0" w:color="00000A"/>
            </w:tcBorders>
            <w:shd w:val="clear" w:color="auto" w:fill="FFFFFF"/>
            <w:tcMar>
              <w:left w:w="92" w:type="dxa"/>
            </w:tcMar>
          </w:tcPr>
          <w:p w14:paraId="484CFABA" w14:textId="77777777" w:rsidR="00BB589C" w:rsidRPr="0069385A" w:rsidRDefault="00BB589C"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993" w:type="dxa"/>
            <w:tcBorders>
              <w:top w:val="single" w:sz="12" w:space="0" w:color="auto"/>
              <w:bottom w:val="single" w:sz="4" w:space="0" w:color="00000A"/>
              <w:right w:val="single" w:sz="4" w:space="0" w:color="00000A"/>
            </w:tcBorders>
            <w:shd w:val="clear" w:color="auto" w:fill="FFFFFF"/>
            <w:tcMar>
              <w:left w:w="106" w:type="dxa"/>
            </w:tcMar>
            <w:vAlign w:val="center"/>
          </w:tcPr>
          <w:p w14:paraId="4C3B9E5E" w14:textId="77777777" w:rsidR="00BB589C" w:rsidRPr="0069385A"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1134" w:type="dxa"/>
            <w:tcBorders>
              <w:top w:val="single" w:sz="12" w:space="0" w:color="auto"/>
              <w:bottom w:val="single" w:sz="4" w:space="0" w:color="00000A"/>
              <w:right w:val="single" w:sz="4" w:space="0" w:color="00000A"/>
            </w:tcBorders>
            <w:shd w:val="clear" w:color="auto" w:fill="FFFFFF"/>
            <w:vAlign w:val="center"/>
          </w:tcPr>
          <w:p w14:paraId="26374C19" w14:textId="77777777" w:rsidR="00BB589C" w:rsidRPr="0069385A"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687DFF">
              <w:rPr>
                <w:rFonts w:ascii="Times New Roman" w:eastAsia="SimSun" w:hAnsi="Times New Roman" w:cs="Times New Roman"/>
                <w:b/>
                <w:bCs/>
                <w:sz w:val="20"/>
                <w:szCs w:val="20"/>
                <w:lang w:eastAsia="zh-CN"/>
              </w:rPr>
              <w:t>wykład</w:t>
            </w:r>
          </w:p>
        </w:tc>
        <w:tc>
          <w:tcPr>
            <w:tcW w:w="1275" w:type="dxa"/>
            <w:gridSpan w:val="3"/>
            <w:tcBorders>
              <w:top w:val="single" w:sz="12" w:space="0" w:color="auto"/>
              <w:bottom w:val="single" w:sz="4" w:space="0" w:color="auto"/>
              <w:right w:val="single" w:sz="4" w:space="0" w:color="auto"/>
            </w:tcBorders>
            <w:shd w:val="clear" w:color="auto" w:fill="FFFFFF"/>
            <w:tcMar>
              <w:left w:w="92" w:type="dxa"/>
            </w:tcMar>
            <w:vAlign w:val="center"/>
          </w:tcPr>
          <w:p w14:paraId="326F2DA7"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ćwiczenia</w:t>
            </w:r>
          </w:p>
        </w:tc>
        <w:tc>
          <w:tcPr>
            <w:tcW w:w="1560" w:type="dxa"/>
            <w:gridSpan w:val="2"/>
            <w:tcBorders>
              <w:top w:val="single" w:sz="12" w:space="0" w:color="auto"/>
              <w:bottom w:val="single" w:sz="4" w:space="0" w:color="auto"/>
              <w:right w:val="single" w:sz="4" w:space="0" w:color="auto"/>
            </w:tcBorders>
            <w:shd w:val="clear" w:color="auto" w:fill="FFFFFF"/>
            <w:vAlign w:val="center"/>
          </w:tcPr>
          <w:p w14:paraId="6E373FF3" w14:textId="4A704283" w:rsidR="00BB589C" w:rsidRPr="0069385A" w:rsidRDefault="005E5304"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laboratorium</w:t>
            </w:r>
          </w:p>
        </w:tc>
        <w:tc>
          <w:tcPr>
            <w:tcW w:w="1275" w:type="dxa"/>
            <w:tcBorders>
              <w:top w:val="single" w:sz="12" w:space="0" w:color="auto"/>
              <w:left w:val="single" w:sz="4" w:space="0" w:color="auto"/>
              <w:bottom w:val="single" w:sz="4" w:space="0" w:color="auto"/>
              <w:right w:val="single" w:sz="4" w:space="0" w:color="auto"/>
            </w:tcBorders>
            <w:shd w:val="clear" w:color="auto" w:fill="FFFFFF"/>
            <w:vAlign w:val="center"/>
          </w:tcPr>
          <w:p w14:paraId="589D36C6" w14:textId="7FC42803" w:rsidR="00BB589C" w:rsidRPr="0069385A" w:rsidRDefault="00630D52"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30D52">
              <w:rPr>
                <w:rFonts w:ascii="Times New Roman" w:eastAsia="SimSun" w:hAnsi="Times New Roman" w:cs="Times New Roman"/>
                <w:b/>
                <w:bCs/>
                <w:color w:val="000000"/>
                <w:sz w:val="20"/>
                <w:szCs w:val="20"/>
                <w:lang w:eastAsia="zh-CN"/>
              </w:rPr>
              <w:t>zajęcia praktyczne</w:t>
            </w:r>
          </w:p>
        </w:tc>
        <w:tc>
          <w:tcPr>
            <w:tcW w:w="1418"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224B408B"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seminarium</w:t>
            </w:r>
          </w:p>
        </w:tc>
        <w:tc>
          <w:tcPr>
            <w:tcW w:w="1276" w:type="dxa"/>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2ED5E991"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praktyka zawodowa</w:t>
            </w:r>
          </w:p>
        </w:tc>
        <w:tc>
          <w:tcPr>
            <w:tcW w:w="1309" w:type="dxa"/>
            <w:tcBorders>
              <w:top w:val="single" w:sz="12" w:space="0" w:color="auto"/>
              <w:left w:val="single" w:sz="4" w:space="0" w:color="auto"/>
              <w:bottom w:val="single" w:sz="4" w:space="0" w:color="00000A"/>
              <w:right w:val="single" w:sz="12" w:space="0" w:color="00000A"/>
            </w:tcBorders>
            <w:shd w:val="clear" w:color="auto" w:fill="FFFFFF"/>
            <w:vAlign w:val="center"/>
          </w:tcPr>
          <w:p w14:paraId="5F6E244F" w14:textId="77777777" w:rsidR="00BB589C"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w:t>
            </w:r>
            <w:r w:rsidRPr="0069385A">
              <w:rPr>
                <w:rFonts w:ascii="Times New Roman" w:eastAsia="SimSun" w:hAnsi="Times New Roman" w:cs="Times New Roman"/>
                <w:b/>
                <w:bCs/>
                <w:sz w:val="20"/>
                <w:szCs w:val="20"/>
                <w:lang w:eastAsia="zh-CN"/>
              </w:rPr>
              <w:t>amo</w:t>
            </w:r>
            <w:r>
              <w:rPr>
                <w:rFonts w:ascii="Times New Roman" w:eastAsia="SimSun" w:hAnsi="Times New Roman" w:cs="Times New Roman"/>
                <w:b/>
                <w:bCs/>
                <w:sz w:val="20"/>
                <w:szCs w:val="20"/>
                <w:lang w:eastAsia="zh-CN"/>
              </w:rPr>
              <w:t>-</w:t>
            </w:r>
          </w:p>
          <w:p w14:paraId="1F73D33A" w14:textId="77777777" w:rsidR="00BB589C" w:rsidRPr="0069385A"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kształcenie</w:t>
            </w:r>
          </w:p>
        </w:tc>
      </w:tr>
      <w:tr w:rsidR="00BB589C" w:rsidRPr="00746450" w14:paraId="424668ED" w14:textId="77777777" w:rsidTr="009C36C3">
        <w:trPr>
          <w:trHeight w:val="373"/>
          <w:jc w:val="center"/>
        </w:trPr>
        <w:tc>
          <w:tcPr>
            <w:tcW w:w="1028" w:type="dxa"/>
            <w:tcBorders>
              <w:top w:val="single" w:sz="4" w:space="0" w:color="00000A"/>
            </w:tcBorders>
            <w:shd w:val="clear" w:color="auto" w:fill="FFFFFF"/>
            <w:tcMar>
              <w:left w:w="92" w:type="dxa"/>
            </w:tcMar>
            <w:vAlign w:val="center"/>
          </w:tcPr>
          <w:p w14:paraId="42B2D1CC" w14:textId="77777777" w:rsidR="00BB589C" w:rsidRPr="0069385A"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 xml:space="preserve">Godziny </w:t>
            </w:r>
          </w:p>
        </w:tc>
        <w:tc>
          <w:tcPr>
            <w:tcW w:w="993" w:type="dxa"/>
            <w:tcBorders>
              <w:top w:val="single" w:sz="4" w:space="0" w:color="00000A"/>
              <w:right w:val="single" w:sz="4" w:space="0" w:color="00000A"/>
            </w:tcBorders>
            <w:shd w:val="clear" w:color="auto" w:fill="FFFFFF"/>
            <w:tcMar>
              <w:left w:w="106" w:type="dxa"/>
            </w:tcMar>
            <w:vAlign w:val="center"/>
          </w:tcPr>
          <w:p w14:paraId="61274A09" w14:textId="2A594D73"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right w:val="single" w:sz="4" w:space="0" w:color="00000A"/>
            </w:tcBorders>
            <w:shd w:val="clear" w:color="auto" w:fill="FFFFFF"/>
            <w:vAlign w:val="center"/>
          </w:tcPr>
          <w:p w14:paraId="3B502DB0" w14:textId="72E73140"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right w:val="single" w:sz="4" w:space="0" w:color="auto"/>
            </w:tcBorders>
            <w:shd w:val="clear" w:color="auto" w:fill="FFFFFF"/>
            <w:tcMar>
              <w:left w:w="92" w:type="dxa"/>
            </w:tcMar>
            <w:vAlign w:val="center"/>
          </w:tcPr>
          <w:p w14:paraId="0DF57A6E" w14:textId="1125D19D"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right w:val="single" w:sz="4" w:space="0" w:color="auto"/>
            </w:tcBorders>
            <w:shd w:val="clear" w:color="auto" w:fill="FFFFFF"/>
            <w:vAlign w:val="center"/>
          </w:tcPr>
          <w:p w14:paraId="1D667800"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7F1647A7"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14C7BF97" w14:textId="4A60B43D"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01F0EA84" w14:textId="6F772F5B" w:rsidR="00BB589C" w:rsidRPr="0069385A" w:rsidRDefault="00BB589C" w:rsidP="009C36C3">
            <w:pPr>
              <w:widowControl w:val="0"/>
              <w:suppressAutoHyphens/>
              <w:spacing w:after="0" w:line="240" w:lineRule="auto"/>
              <w:jc w:val="center"/>
              <w:rPr>
                <w:rFonts w:ascii="Times New Roman" w:eastAsia="SimSun" w:hAnsi="Times New Roman" w:cs="Times New Roman"/>
                <w:b/>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12618560" w14:textId="768DA827" w:rsidR="00BB589C" w:rsidRPr="009C36C3" w:rsidRDefault="00BB589C" w:rsidP="004777B9">
            <w:pPr>
              <w:widowControl w:val="0"/>
              <w:suppressAutoHyphens/>
              <w:spacing w:after="0" w:line="240" w:lineRule="auto"/>
              <w:jc w:val="center"/>
              <w:rPr>
                <w:rFonts w:ascii="Times New Roman" w:eastAsia="SimSun" w:hAnsi="Times New Roman" w:cs="Times New Roman"/>
                <w:sz w:val="20"/>
                <w:szCs w:val="20"/>
                <w:lang w:eastAsia="zh-CN"/>
              </w:rPr>
            </w:pPr>
          </w:p>
        </w:tc>
      </w:tr>
      <w:tr w:rsidR="00BB589C" w:rsidRPr="00746450" w14:paraId="5C4BE3E2" w14:textId="77777777" w:rsidTr="009C36C3">
        <w:trPr>
          <w:trHeight w:val="373"/>
          <w:jc w:val="center"/>
        </w:trPr>
        <w:tc>
          <w:tcPr>
            <w:tcW w:w="1028" w:type="dxa"/>
            <w:tcBorders>
              <w:top w:val="single" w:sz="4" w:space="0" w:color="00000A"/>
              <w:bottom w:val="single" w:sz="12" w:space="0" w:color="auto"/>
            </w:tcBorders>
            <w:shd w:val="clear" w:color="auto" w:fill="FFFFFF"/>
            <w:tcMar>
              <w:left w:w="92" w:type="dxa"/>
            </w:tcMar>
            <w:vAlign w:val="center"/>
          </w:tcPr>
          <w:p w14:paraId="6B7E7696" w14:textId="77777777" w:rsidR="00BB589C" w:rsidRPr="0069385A"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ECTS</w:t>
            </w:r>
          </w:p>
        </w:tc>
        <w:tc>
          <w:tcPr>
            <w:tcW w:w="993" w:type="dxa"/>
            <w:tcBorders>
              <w:top w:val="single" w:sz="4" w:space="0" w:color="00000A"/>
              <w:bottom w:val="single" w:sz="12" w:space="0" w:color="auto"/>
              <w:right w:val="single" w:sz="4" w:space="0" w:color="00000A"/>
            </w:tcBorders>
            <w:shd w:val="clear" w:color="auto" w:fill="FFFFFF"/>
            <w:tcMar>
              <w:left w:w="106" w:type="dxa"/>
            </w:tcMar>
            <w:vAlign w:val="center"/>
          </w:tcPr>
          <w:p w14:paraId="6D98419D" w14:textId="3EFD0F84"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bottom w:val="single" w:sz="12" w:space="0" w:color="auto"/>
              <w:right w:val="single" w:sz="4" w:space="0" w:color="00000A"/>
            </w:tcBorders>
            <w:shd w:val="clear" w:color="auto" w:fill="FFFFFF"/>
            <w:vAlign w:val="center"/>
          </w:tcPr>
          <w:p w14:paraId="051A1E3F" w14:textId="06FA1953" w:rsidR="00BB589C" w:rsidRPr="002A55C6"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bottom w:val="single" w:sz="12" w:space="0" w:color="auto"/>
              <w:right w:val="single" w:sz="4" w:space="0" w:color="auto"/>
            </w:tcBorders>
            <w:shd w:val="clear" w:color="auto" w:fill="FFFFFF"/>
            <w:tcMar>
              <w:left w:w="92" w:type="dxa"/>
            </w:tcMar>
            <w:vAlign w:val="center"/>
          </w:tcPr>
          <w:p w14:paraId="56071441" w14:textId="0AC01BE0"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bottom w:val="single" w:sz="12" w:space="0" w:color="auto"/>
              <w:right w:val="single" w:sz="4" w:space="0" w:color="auto"/>
            </w:tcBorders>
            <w:shd w:val="clear" w:color="auto" w:fill="FFFFFF"/>
            <w:vAlign w:val="center"/>
          </w:tcPr>
          <w:p w14:paraId="68A0D262"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7CB3F275" w14:textId="77777777"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E69722F" w14:textId="5CA1AD95" w:rsidR="00BB589C" w:rsidRPr="002A55C6"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2A6D58C1" w14:textId="4BE2F36E" w:rsidR="00BB589C" w:rsidRPr="005A160C" w:rsidRDefault="00BB589C"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bottom w:val="single" w:sz="12" w:space="0" w:color="auto"/>
              <w:right w:val="single" w:sz="12" w:space="0" w:color="00000A"/>
            </w:tcBorders>
            <w:shd w:val="clear" w:color="auto" w:fill="FFFFFF"/>
            <w:vAlign w:val="center"/>
          </w:tcPr>
          <w:p w14:paraId="3FF2AFB7" w14:textId="77777777" w:rsidR="00BB589C" w:rsidRPr="005A160C" w:rsidRDefault="00BB589C" w:rsidP="004777B9">
            <w:pPr>
              <w:widowControl w:val="0"/>
              <w:suppressAutoHyphens/>
              <w:spacing w:after="0" w:line="240" w:lineRule="auto"/>
              <w:jc w:val="center"/>
              <w:rPr>
                <w:rFonts w:ascii="Times New Roman" w:eastAsia="SimSun" w:hAnsi="Times New Roman" w:cs="Times New Roman"/>
                <w:bCs/>
                <w:sz w:val="20"/>
                <w:szCs w:val="20"/>
                <w:lang w:eastAsia="zh-CN"/>
              </w:rPr>
            </w:pPr>
          </w:p>
        </w:tc>
      </w:tr>
      <w:tr w:rsidR="00F61354" w:rsidRPr="00746450" w14:paraId="4A1FE532" w14:textId="77777777" w:rsidTr="008B26EC">
        <w:trPr>
          <w:trHeight w:val="373"/>
          <w:jc w:val="center"/>
        </w:trPr>
        <w:tc>
          <w:tcPr>
            <w:tcW w:w="11268" w:type="dxa"/>
            <w:gridSpan w:val="17"/>
            <w:tcBorders>
              <w:top w:val="single" w:sz="4" w:space="0" w:color="00000A"/>
              <w:bottom w:val="single" w:sz="12" w:space="0" w:color="auto"/>
              <w:right w:val="single" w:sz="12" w:space="0" w:color="00000A"/>
            </w:tcBorders>
            <w:shd w:val="clear" w:color="auto" w:fill="FFFFFF"/>
            <w:tcMar>
              <w:left w:w="92" w:type="dxa"/>
            </w:tcMar>
            <w:vAlign w:val="center"/>
          </w:tcPr>
          <w:p w14:paraId="067B7ABA" w14:textId="194AF2DD" w:rsidR="00F61354" w:rsidRPr="005A160C" w:rsidRDefault="00BD728E" w:rsidP="00BD728E">
            <w:pPr>
              <w:widowControl w:val="0"/>
              <w:suppressAutoHyphens/>
              <w:spacing w:after="0" w:line="240" w:lineRule="auto"/>
              <w:jc w:val="center"/>
              <w:rPr>
                <w:rFonts w:ascii="Times New Roman" w:eastAsia="SimSun" w:hAnsi="Times New Roman" w:cs="Times New Roman"/>
                <w:bCs/>
                <w:sz w:val="20"/>
                <w:szCs w:val="20"/>
                <w:lang w:eastAsia="zh-CN"/>
              </w:rPr>
            </w:pPr>
            <w:r w:rsidRPr="0069385A">
              <w:rPr>
                <w:rFonts w:ascii="Times New Roman" w:eastAsia="SimSun" w:hAnsi="Times New Roman" w:cs="Times New Roman"/>
                <w:b/>
                <w:bCs/>
                <w:sz w:val="20"/>
                <w:szCs w:val="20"/>
                <w:lang w:eastAsia="zh-CN"/>
              </w:rPr>
              <w:t>Liczba godzin na zrealizowanie aktywności</w:t>
            </w:r>
            <w:r>
              <w:rPr>
                <w:rFonts w:ascii="Times New Roman" w:eastAsia="SimSun" w:hAnsi="Times New Roman" w:cs="Times New Roman"/>
                <w:b/>
                <w:bCs/>
                <w:sz w:val="20"/>
                <w:szCs w:val="20"/>
                <w:lang w:eastAsia="zh-CN"/>
              </w:rPr>
              <w:t xml:space="preserve"> – studia niestacjonarne</w:t>
            </w:r>
          </w:p>
        </w:tc>
      </w:tr>
      <w:tr w:rsidR="00BD728E" w:rsidRPr="00746450" w14:paraId="1BB363DB" w14:textId="77777777" w:rsidTr="001946D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6BA952C5" w14:textId="77777777" w:rsidR="00BD728E" w:rsidRPr="0069385A" w:rsidRDefault="00BD728E" w:rsidP="00BD728E">
            <w:pPr>
              <w:widowControl w:val="0"/>
              <w:suppressAutoHyphens/>
              <w:spacing w:after="0" w:line="240" w:lineRule="auto"/>
              <w:ind w:right="-108"/>
              <w:rPr>
                <w:rFonts w:ascii="Times New Roman" w:eastAsia="SimSun" w:hAnsi="Times New Roman" w:cs="Times New Roman"/>
                <w:b/>
                <w:sz w:val="20"/>
                <w:szCs w:val="20"/>
                <w:lang w:eastAsia="zh-CN"/>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59D934B8" w14:textId="5BB82B63" w:rsidR="00BD728E" w:rsidRPr="005E4556"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suma</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C85912" w14:textId="43655A6B" w:rsidR="00BD728E" w:rsidRPr="005E4556"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wykład</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2D0E0CC3" w14:textId="224A9277"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ćwiczenia</w:t>
            </w:r>
          </w:p>
        </w:tc>
        <w:tc>
          <w:tcPr>
            <w:tcW w:w="1560" w:type="dxa"/>
            <w:gridSpan w:val="2"/>
            <w:tcBorders>
              <w:top w:val="single" w:sz="4" w:space="0" w:color="auto"/>
              <w:right w:val="single" w:sz="4" w:space="0" w:color="auto"/>
            </w:tcBorders>
            <w:shd w:val="clear" w:color="auto" w:fill="FFFFFF"/>
            <w:vAlign w:val="center"/>
          </w:tcPr>
          <w:p w14:paraId="0F0C6D2F" w14:textId="6CB73C1D" w:rsidR="00BD728E" w:rsidRPr="005E4556" w:rsidRDefault="005E5304" w:rsidP="001946D3">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laboratorium</w:t>
            </w:r>
          </w:p>
        </w:tc>
        <w:tc>
          <w:tcPr>
            <w:tcW w:w="1275" w:type="dxa"/>
            <w:tcBorders>
              <w:top w:val="single" w:sz="4" w:space="0" w:color="auto"/>
              <w:left w:val="single" w:sz="4" w:space="0" w:color="auto"/>
              <w:right w:val="single" w:sz="4" w:space="0" w:color="auto"/>
            </w:tcBorders>
            <w:shd w:val="clear" w:color="auto" w:fill="FFFFFF"/>
            <w:vAlign w:val="center"/>
          </w:tcPr>
          <w:p w14:paraId="6AC55D78" w14:textId="6F7F5315" w:rsidR="00BD728E" w:rsidRPr="005E4556" w:rsidRDefault="00630D52"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630D52">
              <w:rPr>
                <w:rFonts w:ascii="Times New Roman" w:hAnsi="Times New Roman" w:cs="Times New Roman"/>
                <w:b/>
                <w:bCs/>
                <w:sz w:val="20"/>
                <w:szCs w:val="20"/>
              </w:rPr>
              <w:t>zajęcia praktyczne</w:t>
            </w:r>
          </w:p>
        </w:tc>
        <w:tc>
          <w:tcPr>
            <w:tcW w:w="1418" w:type="dxa"/>
            <w:gridSpan w:val="3"/>
            <w:tcBorders>
              <w:top w:val="single" w:sz="4" w:space="0" w:color="auto"/>
              <w:left w:val="single" w:sz="4" w:space="0" w:color="auto"/>
              <w:right w:val="single" w:sz="4" w:space="0" w:color="auto"/>
            </w:tcBorders>
            <w:shd w:val="clear" w:color="auto" w:fill="FFFFFF"/>
            <w:vAlign w:val="center"/>
          </w:tcPr>
          <w:p w14:paraId="309FA3AE" w14:textId="7CE0ED12"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seminarium</w:t>
            </w:r>
          </w:p>
        </w:tc>
        <w:tc>
          <w:tcPr>
            <w:tcW w:w="1276" w:type="dxa"/>
            <w:gridSpan w:val="4"/>
            <w:tcBorders>
              <w:top w:val="single" w:sz="4" w:space="0" w:color="auto"/>
              <w:left w:val="single" w:sz="4" w:space="0" w:color="auto"/>
              <w:right w:val="single" w:sz="4" w:space="0" w:color="auto"/>
            </w:tcBorders>
            <w:shd w:val="clear" w:color="auto" w:fill="FFFFFF"/>
            <w:vAlign w:val="center"/>
          </w:tcPr>
          <w:p w14:paraId="77571104" w14:textId="5BF3B436"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praktyka zawodowa</w:t>
            </w:r>
          </w:p>
        </w:tc>
        <w:tc>
          <w:tcPr>
            <w:tcW w:w="1309" w:type="dxa"/>
            <w:tcBorders>
              <w:top w:val="single" w:sz="4" w:space="0" w:color="00000A"/>
              <w:left w:val="single" w:sz="4" w:space="0" w:color="auto"/>
              <w:right w:val="single" w:sz="12" w:space="0" w:color="00000A"/>
            </w:tcBorders>
            <w:shd w:val="clear" w:color="auto" w:fill="FFFFFF"/>
            <w:vAlign w:val="center"/>
          </w:tcPr>
          <w:p w14:paraId="6234B93E" w14:textId="5C65C3C5" w:rsidR="00BD728E" w:rsidRPr="005E4556"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5E4556">
              <w:rPr>
                <w:rFonts w:ascii="Times New Roman" w:hAnsi="Times New Roman" w:cs="Times New Roman"/>
                <w:b/>
                <w:bCs/>
                <w:sz w:val="20"/>
                <w:szCs w:val="20"/>
              </w:rPr>
              <w:t>samo-</w:t>
            </w:r>
            <w:r w:rsidR="005E4556" w:rsidRPr="005E4556">
              <w:rPr>
                <w:rFonts w:ascii="Times New Roman" w:hAnsi="Times New Roman" w:cs="Times New Roman"/>
                <w:b/>
                <w:bCs/>
                <w:sz w:val="20"/>
                <w:szCs w:val="20"/>
              </w:rPr>
              <w:t>kształcenie</w:t>
            </w:r>
          </w:p>
        </w:tc>
      </w:tr>
      <w:tr w:rsidR="009C36C3" w:rsidRPr="00746450" w14:paraId="34AEA1F7" w14:textId="77777777" w:rsidTr="009C36C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27AF1843" w14:textId="18CC0CE6" w:rsidR="009C36C3" w:rsidRPr="009C36C3"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9C36C3">
              <w:rPr>
                <w:rFonts w:ascii="Times New Roman" w:hAnsi="Times New Roman" w:cs="Times New Roman"/>
                <w:b/>
                <w:bCs/>
                <w:sz w:val="20"/>
                <w:szCs w:val="20"/>
              </w:rPr>
              <w:t>Godziny</w:t>
            </w: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034282DB" w14:textId="25B83C4C" w:rsidR="009C36C3" w:rsidRPr="002A55C6" w:rsidRDefault="005E530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75</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A2CE19" w14:textId="6EFF1433" w:rsidR="009C36C3" w:rsidRPr="002A55C6" w:rsidRDefault="005E530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20</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65C953F2" w14:textId="0D491386"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right w:val="single" w:sz="4" w:space="0" w:color="auto"/>
            </w:tcBorders>
            <w:shd w:val="clear" w:color="auto" w:fill="FFFFFF"/>
            <w:vAlign w:val="center"/>
          </w:tcPr>
          <w:p w14:paraId="77A66AF7" w14:textId="5A2F0171" w:rsidR="009C36C3" w:rsidRPr="002A55C6" w:rsidRDefault="005E5304"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30</w:t>
            </w:r>
          </w:p>
        </w:tc>
        <w:tc>
          <w:tcPr>
            <w:tcW w:w="1275" w:type="dxa"/>
            <w:tcBorders>
              <w:top w:val="single" w:sz="4" w:space="0" w:color="auto"/>
              <w:left w:val="single" w:sz="4" w:space="0" w:color="auto"/>
              <w:right w:val="single" w:sz="4" w:space="0" w:color="auto"/>
            </w:tcBorders>
            <w:shd w:val="clear" w:color="auto" w:fill="FFFFFF"/>
            <w:vAlign w:val="center"/>
          </w:tcPr>
          <w:p w14:paraId="46626FD4"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4968F9A6"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3E22C7" w14:textId="77777777" w:rsidR="009C36C3" w:rsidRPr="005A160C"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79C92573" w14:textId="6FB517FA" w:rsidR="009C36C3" w:rsidRPr="005A160C" w:rsidRDefault="00860FF5"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25</w:t>
            </w:r>
          </w:p>
        </w:tc>
      </w:tr>
      <w:tr w:rsidR="009C36C3" w:rsidRPr="00746450" w14:paraId="45D208EC" w14:textId="77777777" w:rsidTr="009C36C3">
        <w:trPr>
          <w:trHeight w:val="373"/>
          <w:jc w:val="center"/>
        </w:trPr>
        <w:tc>
          <w:tcPr>
            <w:tcW w:w="1028" w:type="dxa"/>
            <w:tcBorders>
              <w:top w:val="single" w:sz="4" w:space="0" w:color="00000A"/>
              <w:left w:val="single" w:sz="12" w:space="0" w:color="auto"/>
              <w:bottom w:val="single" w:sz="12" w:space="0" w:color="auto"/>
              <w:right w:val="single" w:sz="4" w:space="0" w:color="00000A"/>
            </w:tcBorders>
            <w:shd w:val="clear" w:color="auto" w:fill="FFFFFF"/>
            <w:tcMar>
              <w:left w:w="92" w:type="dxa"/>
            </w:tcMar>
            <w:vAlign w:val="center"/>
          </w:tcPr>
          <w:p w14:paraId="7152E5D7" w14:textId="151DCD90" w:rsidR="009C36C3" w:rsidRPr="009C36C3"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9C36C3">
              <w:rPr>
                <w:rFonts w:ascii="Times New Roman" w:hAnsi="Times New Roman" w:cs="Times New Roman"/>
                <w:b/>
                <w:bCs/>
                <w:sz w:val="20"/>
                <w:szCs w:val="20"/>
              </w:rPr>
              <w:t>ECTS</w:t>
            </w:r>
          </w:p>
        </w:tc>
        <w:tc>
          <w:tcPr>
            <w:tcW w:w="993" w:type="dxa"/>
            <w:tcBorders>
              <w:top w:val="single" w:sz="4" w:space="0" w:color="00000A"/>
              <w:left w:val="single" w:sz="4" w:space="0" w:color="00000A"/>
              <w:bottom w:val="single" w:sz="12" w:space="0" w:color="auto"/>
              <w:right w:val="single" w:sz="4" w:space="0" w:color="00000A"/>
            </w:tcBorders>
            <w:shd w:val="clear" w:color="auto" w:fill="FFFFFF"/>
            <w:tcMar>
              <w:left w:w="106" w:type="dxa"/>
            </w:tcMar>
            <w:vAlign w:val="center"/>
          </w:tcPr>
          <w:p w14:paraId="14484D36" w14:textId="5414E717" w:rsidR="009C36C3" w:rsidRPr="002A55C6" w:rsidRDefault="005E530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3</w:t>
            </w:r>
          </w:p>
        </w:tc>
        <w:tc>
          <w:tcPr>
            <w:tcW w:w="1134" w:type="dxa"/>
            <w:tcBorders>
              <w:top w:val="single" w:sz="4" w:space="0" w:color="00000A"/>
              <w:left w:val="single" w:sz="4" w:space="0" w:color="00000A"/>
              <w:bottom w:val="single" w:sz="12" w:space="0" w:color="auto"/>
              <w:right w:val="single" w:sz="4" w:space="0" w:color="00000A"/>
            </w:tcBorders>
            <w:shd w:val="clear" w:color="auto" w:fill="FFFFFF"/>
            <w:vAlign w:val="center"/>
          </w:tcPr>
          <w:p w14:paraId="34C6DDDF" w14:textId="26BD3F24" w:rsidR="009C36C3" w:rsidRPr="002A55C6" w:rsidRDefault="005E5304"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0,8</w:t>
            </w:r>
          </w:p>
        </w:tc>
        <w:tc>
          <w:tcPr>
            <w:tcW w:w="1275" w:type="dxa"/>
            <w:gridSpan w:val="3"/>
            <w:tcBorders>
              <w:top w:val="single" w:sz="4" w:space="0" w:color="auto"/>
              <w:left w:val="single" w:sz="4" w:space="0" w:color="00000A"/>
              <w:bottom w:val="single" w:sz="12" w:space="0" w:color="auto"/>
              <w:right w:val="single" w:sz="4" w:space="0" w:color="auto"/>
            </w:tcBorders>
            <w:shd w:val="clear" w:color="auto" w:fill="FFFFFF"/>
            <w:tcMar>
              <w:left w:w="92" w:type="dxa"/>
            </w:tcMar>
            <w:vAlign w:val="center"/>
          </w:tcPr>
          <w:p w14:paraId="4C3A71E7"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bottom w:val="single" w:sz="12" w:space="0" w:color="auto"/>
              <w:right w:val="single" w:sz="4" w:space="0" w:color="auto"/>
            </w:tcBorders>
            <w:shd w:val="clear" w:color="auto" w:fill="FFFFFF"/>
            <w:vAlign w:val="center"/>
          </w:tcPr>
          <w:p w14:paraId="7930861A" w14:textId="5139A796" w:rsidR="009C36C3" w:rsidRPr="002A55C6" w:rsidRDefault="005E5304"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1,2</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59595D2"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66A17539" w14:textId="77777777" w:rsidR="009C36C3" w:rsidRPr="002A55C6"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1B070A" w14:textId="77777777" w:rsidR="009C36C3" w:rsidRPr="005A160C"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36E9E3B9" w14:textId="2BDEFDFC" w:rsidR="009C36C3" w:rsidRPr="005A160C" w:rsidRDefault="005E5304"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r>
      <w:tr w:rsidR="00811854" w:rsidRPr="00114B2C" w14:paraId="2D0EB6CB" w14:textId="77777777" w:rsidTr="00BD728E">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66723E39" w14:textId="77777777"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Wymagania wstępne</w:t>
            </w:r>
          </w:p>
        </w:tc>
        <w:tc>
          <w:tcPr>
            <w:tcW w:w="8113" w:type="dxa"/>
            <w:gridSpan w:val="14"/>
            <w:tcBorders>
              <w:top w:val="single" w:sz="12" w:space="0" w:color="auto"/>
              <w:bottom w:val="single" w:sz="4" w:space="0" w:color="00000A"/>
              <w:right w:val="single" w:sz="12" w:space="0" w:color="00000A"/>
            </w:tcBorders>
            <w:shd w:val="clear" w:color="auto" w:fill="FFFFFF"/>
            <w:tcMar>
              <w:left w:w="106" w:type="dxa"/>
            </w:tcMar>
          </w:tcPr>
          <w:p w14:paraId="47CA0AD7" w14:textId="57EABC27" w:rsidR="00811854" w:rsidRPr="008D77DE" w:rsidRDefault="005E5304" w:rsidP="005A160C">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Wiedza ze szkoły średniej. </w:t>
            </w:r>
            <w:r w:rsidRPr="00AB7F81">
              <w:rPr>
                <w:rFonts w:ascii="Times New Roman" w:eastAsia="Times New Roman" w:hAnsi="Times New Roman" w:cs="Times New Roman"/>
                <w:bCs/>
                <w:snapToGrid w:val="0"/>
                <w:sz w:val="20"/>
                <w:szCs w:val="20"/>
                <w:lang w:eastAsia="pl-PL"/>
              </w:rPr>
              <w:t>Treści kształcenia w zakresie przedmiotu: Matematyka.</w:t>
            </w:r>
          </w:p>
        </w:tc>
      </w:tr>
      <w:tr w:rsidR="00811854" w:rsidRPr="00114B2C" w14:paraId="59D5B708"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288757AC" w14:textId="77777777"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Cel kształcenia</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788FD2DC" w14:textId="77777777" w:rsidR="005E5304" w:rsidRDefault="005E5304" w:rsidP="00DF47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Celem przedmiotu jest zapoznanie studentów z elementami fizyki, niezbędnymi w pracy logistyka.</w:t>
            </w:r>
          </w:p>
          <w:p w14:paraId="6B3B37B9" w14:textId="409928A6" w:rsidR="00811854" w:rsidRPr="00D979EE" w:rsidRDefault="005E5304" w:rsidP="00DF4771">
            <w:pPr>
              <w:spacing w:after="0" w:line="240" w:lineRule="auto"/>
              <w:jc w:val="both"/>
              <w:rPr>
                <w:rFonts w:ascii="Times New Roman" w:hAnsi="Times New Roman" w:cs="Times New Roman"/>
                <w:sz w:val="20"/>
                <w:szCs w:val="20"/>
              </w:rPr>
            </w:pPr>
            <w:r w:rsidRPr="00AB7F81">
              <w:rPr>
                <w:rFonts w:ascii="Times New Roman" w:eastAsia="Times New Roman" w:hAnsi="Times New Roman" w:cs="Times New Roman"/>
                <w:sz w:val="20"/>
                <w:szCs w:val="20"/>
                <w:lang w:eastAsia="pl-PL"/>
              </w:rPr>
              <w:t xml:space="preserve">Student posiada umiejętność definiowania i wyjaśniania podstawowych zjawisk i procesów fizycznych oraz zagadnień technicznych w oparciu o prawa fizyki. Student potrafi analizować zjawiska fizyczne oraz dokonywać pomiaru lub określenia podstawowych wielkości fizycznych, zna zasady tworzenia dokumentacji technicznej pomiarów, analizy wyników i metod opracowania błędów pomiarowych mierzonych wielkości. </w:t>
            </w:r>
            <w:r>
              <w:rPr>
                <w:rFonts w:ascii="Times New Roman" w:hAnsi="Times New Roman" w:cs="Times New Roman"/>
                <w:sz w:val="20"/>
                <w:szCs w:val="20"/>
              </w:rPr>
              <w:t xml:space="preserve"> </w:t>
            </w:r>
          </w:p>
        </w:tc>
      </w:tr>
      <w:tr w:rsidR="003B017B" w:rsidRPr="00114B2C" w14:paraId="7B9EA97B"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76DB8D70" w14:textId="77777777"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Metody dydaktyczne</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7B9DED42" w14:textId="77777777" w:rsidR="005E5304" w:rsidRDefault="005E5304" w:rsidP="00CB4491">
            <w:pPr>
              <w:suppressAutoHyphens/>
              <w:spacing w:after="0" w:line="240" w:lineRule="auto"/>
              <w:jc w:val="both"/>
              <w:outlineLvl w:val="0"/>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Wykłady </w:t>
            </w:r>
            <w:r w:rsidRPr="00AB7F81">
              <w:rPr>
                <w:rFonts w:ascii="Times New Roman" w:eastAsia="Times New Roman" w:hAnsi="Times New Roman" w:cs="Times New Roman"/>
                <w:b/>
                <w:sz w:val="20"/>
                <w:szCs w:val="20"/>
                <w:lang w:eastAsia="pl-PL"/>
              </w:rPr>
              <w:t xml:space="preserve">- </w:t>
            </w:r>
            <w:r w:rsidRPr="00AB7F81">
              <w:rPr>
                <w:rFonts w:ascii="Times New Roman" w:eastAsia="Times New Roman" w:hAnsi="Times New Roman" w:cs="Times New Roman"/>
                <w:sz w:val="20"/>
                <w:szCs w:val="20"/>
                <w:lang w:eastAsia="pl-PL"/>
              </w:rPr>
              <w:t>wykład informacyjny, wykład z elementami prezentacji;</w:t>
            </w:r>
          </w:p>
          <w:p w14:paraId="7AD294AD" w14:textId="001AA616" w:rsidR="00C608A3" w:rsidRPr="007D0D03" w:rsidRDefault="005E5304" w:rsidP="00CB4491">
            <w:pPr>
              <w:suppressAutoHyphens/>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Laboratorium</w:t>
            </w:r>
            <w:r w:rsidRPr="00AB7F81">
              <w:rPr>
                <w:rFonts w:ascii="Times New Roman" w:eastAsia="Times New Roman" w:hAnsi="Times New Roman" w:cs="Times New Roman"/>
                <w:sz w:val="20"/>
                <w:szCs w:val="20"/>
                <w:lang w:eastAsia="pl-PL"/>
              </w:rPr>
              <w:t xml:space="preserve"> </w:t>
            </w:r>
            <w:r w:rsidRPr="00AB7F81">
              <w:rPr>
                <w:rFonts w:ascii="Times New Roman" w:eastAsia="Times New Roman" w:hAnsi="Times New Roman" w:cs="Times New Roman"/>
                <w:b/>
                <w:sz w:val="20"/>
                <w:szCs w:val="20"/>
                <w:lang w:eastAsia="pl-PL"/>
              </w:rPr>
              <w:t>-</w:t>
            </w:r>
            <w:r w:rsidRPr="00AB7F81">
              <w:rPr>
                <w:rFonts w:ascii="Times New Roman" w:eastAsia="Times New Roman" w:hAnsi="Times New Roman" w:cs="Times New Roman"/>
                <w:sz w:val="20"/>
                <w:szCs w:val="20"/>
                <w:lang w:eastAsia="pl-PL"/>
              </w:rPr>
              <w:t xml:space="preserve"> ćwiczenia laboratoryjne, rozwiązywanie zadań; ćwiczenia (zadania) domowe, metody oparte na obserwacji (oglądowe);</w:t>
            </w:r>
          </w:p>
        </w:tc>
      </w:tr>
      <w:tr w:rsidR="003B017B" w:rsidRPr="00114B2C" w14:paraId="1DA92757" w14:textId="77777777" w:rsidTr="00BB589C">
        <w:trPr>
          <w:trHeight w:val="277"/>
          <w:jc w:val="center"/>
        </w:trPr>
        <w:tc>
          <w:tcPr>
            <w:tcW w:w="3155" w:type="dxa"/>
            <w:gridSpan w:val="3"/>
            <w:tcBorders>
              <w:top w:val="single" w:sz="4" w:space="0" w:color="00000A"/>
              <w:bottom w:val="single" w:sz="12" w:space="0" w:color="auto"/>
            </w:tcBorders>
            <w:shd w:val="clear" w:color="auto" w:fill="FFFFFF"/>
            <w:tcMar>
              <w:left w:w="92" w:type="dxa"/>
            </w:tcMar>
            <w:vAlign w:val="center"/>
          </w:tcPr>
          <w:p w14:paraId="10D8BE9C" w14:textId="77777777"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Środki dydaktyczne</w:t>
            </w:r>
          </w:p>
        </w:tc>
        <w:tc>
          <w:tcPr>
            <w:tcW w:w="8113" w:type="dxa"/>
            <w:gridSpan w:val="14"/>
            <w:tcBorders>
              <w:top w:val="single" w:sz="4" w:space="0" w:color="00000A"/>
              <w:bottom w:val="single" w:sz="12" w:space="0" w:color="auto"/>
              <w:right w:val="single" w:sz="12" w:space="0" w:color="00000A"/>
            </w:tcBorders>
            <w:shd w:val="clear" w:color="auto" w:fill="FFFFFF"/>
            <w:tcMar>
              <w:left w:w="106" w:type="dxa"/>
            </w:tcMar>
          </w:tcPr>
          <w:p w14:paraId="53C3E807" w14:textId="2E9A4C3D" w:rsidR="003B017B" w:rsidRPr="002A55C6" w:rsidRDefault="005E5304" w:rsidP="004C205E">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Zadania przygotowane przez prowadzącego </w:t>
            </w:r>
          </w:p>
        </w:tc>
      </w:tr>
      <w:tr w:rsidR="00811854" w:rsidRPr="00114B2C" w14:paraId="33784088" w14:textId="77777777" w:rsidTr="005A544D">
        <w:trPr>
          <w:trHeight w:val="277"/>
          <w:jc w:val="center"/>
        </w:trPr>
        <w:tc>
          <w:tcPr>
            <w:tcW w:w="8541" w:type="dxa"/>
            <w:gridSpan w:val="11"/>
            <w:tcBorders>
              <w:top w:val="single" w:sz="4" w:space="0" w:color="00000A"/>
              <w:bottom w:val="single" w:sz="4" w:space="0" w:color="00000A"/>
              <w:right w:val="single" w:sz="12" w:space="0" w:color="auto"/>
            </w:tcBorders>
            <w:shd w:val="clear" w:color="auto" w:fill="FFFFFF"/>
            <w:tcMar>
              <w:left w:w="92" w:type="dxa"/>
            </w:tcMar>
            <w:vAlign w:val="center"/>
          </w:tcPr>
          <w:p w14:paraId="7D57036D" w14:textId="77777777" w:rsidR="00811854" w:rsidRPr="001974C2" w:rsidRDefault="001974C2"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Efekty uczenia się</w:t>
            </w:r>
          </w:p>
        </w:tc>
        <w:tc>
          <w:tcPr>
            <w:tcW w:w="2727" w:type="dxa"/>
            <w:gridSpan w:val="6"/>
            <w:tcBorders>
              <w:top w:val="single" w:sz="12" w:space="0" w:color="auto"/>
              <w:left w:val="single" w:sz="12" w:space="0" w:color="auto"/>
              <w:bottom w:val="single" w:sz="12" w:space="0" w:color="auto"/>
              <w:right w:val="single" w:sz="12" w:space="0" w:color="00000A"/>
            </w:tcBorders>
            <w:shd w:val="clear" w:color="auto" w:fill="FFFFFF"/>
            <w:vAlign w:val="center"/>
          </w:tcPr>
          <w:p w14:paraId="0E2B701A" w14:textId="77777777" w:rsidR="00811854" w:rsidRPr="001974C2" w:rsidRDefault="001974C2"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Metody weryfikacji</w:t>
            </w:r>
          </w:p>
        </w:tc>
      </w:tr>
      <w:tr w:rsidR="00F05604" w:rsidRPr="00114B2C" w14:paraId="28EF81F8" w14:textId="77777777" w:rsidTr="005A544D">
        <w:trPr>
          <w:trHeight w:val="277"/>
          <w:jc w:val="center"/>
        </w:trPr>
        <w:tc>
          <w:tcPr>
            <w:tcW w:w="3155" w:type="dxa"/>
            <w:gridSpan w:val="3"/>
            <w:vMerge w:val="restart"/>
            <w:tcBorders>
              <w:top w:val="single" w:sz="12" w:space="0" w:color="auto"/>
            </w:tcBorders>
            <w:shd w:val="clear" w:color="auto" w:fill="FFFFFF"/>
            <w:tcMar>
              <w:left w:w="92" w:type="dxa"/>
            </w:tcMar>
            <w:vAlign w:val="center"/>
          </w:tcPr>
          <w:p w14:paraId="275065E4" w14:textId="77777777" w:rsidR="00F05604" w:rsidRPr="001974C2" w:rsidRDefault="00F05604" w:rsidP="004B19BC">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Wiedza</w:t>
            </w:r>
          </w:p>
        </w:tc>
        <w:tc>
          <w:tcPr>
            <w:tcW w:w="5386" w:type="dxa"/>
            <w:gridSpan w:val="8"/>
            <w:tcBorders>
              <w:top w:val="single" w:sz="12" w:space="0" w:color="auto"/>
            </w:tcBorders>
            <w:tcMar>
              <w:left w:w="106" w:type="dxa"/>
            </w:tcMar>
          </w:tcPr>
          <w:p w14:paraId="5261B66A" w14:textId="13E02EFF" w:rsidR="00F05604" w:rsidRPr="009F5DED" w:rsidRDefault="00A64087" w:rsidP="00697046">
            <w:pPr>
              <w:suppressAutoHyphens/>
              <w:spacing w:after="0" w:line="240" w:lineRule="auto"/>
              <w:jc w:val="both"/>
              <w:outlineLvl w:val="0"/>
              <w:rPr>
                <w:rFonts w:ascii="Times New Roman" w:hAnsi="Times New Roman" w:cs="Times New Roman"/>
                <w:sz w:val="20"/>
                <w:szCs w:val="20"/>
              </w:rPr>
            </w:pPr>
            <w:r w:rsidRPr="00AB7F81">
              <w:rPr>
                <w:rFonts w:ascii="Times New Roman" w:eastAsia="Times New Roman" w:hAnsi="Times New Roman" w:cs="Times New Roman"/>
                <w:spacing w:val="-6"/>
                <w:sz w:val="20"/>
                <w:szCs w:val="20"/>
                <w:lang w:eastAsia="pl-PL"/>
              </w:rPr>
              <w:t>K1P_W01</w:t>
            </w:r>
            <w:r>
              <w:rPr>
                <w:rFonts w:ascii="Times New Roman" w:eastAsia="Times New Roman" w:hAnsi="Times New Roman" w:cs="Times New Roman"/>
                <w:spacing w:val="-6"/>
                <w:sz w:val="20"/>
                <w:szCs w:val="20"/>
                <w:lang w:eastAsia="pl-PL"/>
              </w:rPr>
              <w:t xml:space="preserve"> </w:t>
            </w:r>
            <w:r>
              <w:rPr>
                <w:rFonts w:ascii="Times New Roman" w:hAnsi="Times New Roman" w:cs="Times New Roman"/>
                <w:sz w:val="20"/>
                <w:szCs w:val="20"/>
              </w:rPr>
              <w:t>m</w:t>
            </w:r>
            <w:r w:rsidR="00B05EE8">
              <w:rPr>
                <w:rFonts w:ascii="Times New Roman" w:hAnsi="Times New Roman" w:cs="Times New Roman"/>
                <w:sz w:val="20"/>
                <w:szCs w:val="20"/>
              </w:rPr>
              <w:t xml:space="preserve">a wiedzę na temat wybranych aspektów mechaniki </w:t>
            </w:r>
          </w:p>
        </w:tc>
        <w:tc>
          <w:tcPr>
            <w:tcW w:w="2727" w:type="dxa"/>
            <w:gridSpan w:val="6"/>
          </w:tcPr>
          <w:p w14:paraId="5800920B" w14:textId="42CA6950" w:rsidR="00F05604" w:rsidRPr="000E0F81" w:rsidRDefault="00B05EE8" w:rsidP="000E0F81">
            <w:pPr>
              <w:spacing w:before="100" w:beforeAutospacing="1" w:after="100" w:afterAutospacing="1" w:line="240" w:lineRule="auto"/>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Egzamin</w:t>
            </w:r>
          </w:p>
        </w:tc>
      </w:tr>
      <w:tr w:rsidR="005B635D" w:rsidRPr="00114B2C" w14:paraId="68F3B316" w14:textId="77777777" w:rsidTr="00784736">
        <w:trPr>
          <w:trHeight w:val="584"/>
          <w:jc w:val="center"/>
        </w:trPr>
        <w:tc>
          <w:tcPr>
            <w:tcW w:w="3155" w:type="dxa"/>
            <w:gridSpan w:val="3"/>
            <w:vMerge/>
            <w:tcBorders>
              <w:top w:val="single" w:sz="12" w:space="0" w:color="auto"/>
            </w:tcBorders>
            <w:shd w:val="clear" w:color="auto" w:fill="FFFFFF"/>
            <w:tcMar>
              <w:left w:w="92" w:type="dxa"/>
            </w:tcMar>
            <w:vAlign w:val="center"/>
          </w:tcPr>
          <w:p w14:paraId="7DB75085" w14:textId="77777777" w:rsidR="005B635D" w:rsidRPr="001974C2" w:rsidRDefault="005B635D" w:rsidP="004B19BC">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12" w:space="0" w:color="auto"/>
            </w:tcBorders>
            <w:tcMar>
              <w:left w:w="106" w:type="dxa"/>
            </w:tcMar>
          </w:tcPr>
          <w:p w14:paraId="7C98FC91" w14:textId="729A7E6A" w:rsidR="005B635D" w:rsidRPr="009F5DED" w:rsidRDefault="005B635D" w:rsidP="00697046">
            <w:pPr>
              <w:suppressAutoHyphens/>
              <w:spacing w:after="0" w:line="240" w:lineRule="auto"/>
              <w:jc w:val="both"/>
              <w:outlineLvl w:val="0"/>
              <w:rPr>
                <w:rFonts w:ascii="Times New Roman" w:hAnsi="Times New Roman" w:cs="Times New Roman"/>
                <w:sz w:val="20"/>
                <w:szCs w:val="20"/>
              </w:rPr>
            </w:pPr>
            <w:r w:rsidRPr="00AB7F81">
              <w:rPr>
                <w:rFonts w:ascii="Times New Roman" w:eastAsia="Times New Roman" w:hAnsi="Times New Roman" w:cs="Times New Roman"/>
                <w:spacing w:val="-6"/>
                <w:sz w:val="20"/>
                <w:szCs w:val="20"/>
                <w:lang w:eastAsia="pl-PL"/>
              </w:rPr>
              <w:t>K1P_W</w:t>
            </w:r>
            <w:r>
              <w:rPr>
                <w:rFonts w:ascii="Times New Roman" w:eastAsia="Times New Roman" w:hAnsi="Times New Roman" w:cs="Times New Roman"/>
                <w:spacing w:val="-6"/>
                <w:sz w:val="20"/>
                <w:szCs w:val="20"/>
                <w:lang w:eastAsia="pl-PL"/>
              </w:rPr>
              <w:t xml:space="preserve">12 </w:t>
            </w:r>
            <w:r>
              <w:rPr>
                <w:rFonts w:ascii="Times New Roman" w:hAnsi="Times New Roman" w:cs="Times New Roman"/>
                <w:sz w:val="20"/>
                <w:szCs w:val="20"/>
              </w:rPr>
              <w:t xml:space="preserve">Ma wiedzę na temat zastosowania praw fizyki w logistyce </w:t>
            </w:r>
          </w:p>
        </w:tc>
        <w:tc>
          <w:tcPr>
            <w:tcW w:w="2727" w:type="dxa"/>
            <w:gridSpan w:val="6"/>
          </w:tcPr>
          <w:p w14:paraId="141E496E" w14:textId="0B605AD1" w:rsidR="005B635D" w:rsidRPr="000E0F81" w:rsidRDefault="005B635D" w:rsidP="000E0F81">
            <w:pPr>
              <w:spacing w:before="100" w:beforeAutospacing="1" w:after="100" w:afterAutospacing="1" w:line="240" w:lineRule="auto"/>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 xml:space="preserve">Egzamin </w:t>
            </w:r>
          </w:p>
        </w:tc>
      </w:tr>
      <w:tr w:rsidR="00B05EE8" w:rsidRPr="00114B2C" w14:paraId="3FEEF72C" w14:textId="77777777" w:rsidTr="00265035">
        <w:trPr>
          <w:trHeight w:val="277"/>
          <w:jc w:val="center"/>
        </w:trPr>
        <w:tc>
          <w:tcPr>
            <w:tcW w:w="3155" w:type="dxa"/>
            <w:gridSpan w:val="3"/>
            <w:vMerge w:val="restart"/>
            <w:tcBorders>
              <w:top w:val="single" w:sz="4" w:space="0" w:color="00000A"/>
            </w:tcBorders>
            <w:shd w:val="clear" w:color="auto" w:fill="FFFFFF"/>
            <w:tcMar>
              <w:left w:w="92" w:type="dxa"/>
            </w:tcMar>
            <w:vAlign w:val="center"/>
          </w:tcPr>
          <w:p w14:paraId="73E08DEC" w14:textId="77777777" w:rsidR="00B05EE8" w:rsidRPr="001974C2" w:rsidRDefault="00B05EE8" w:rsidP="00B05EE8">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Umiejętności</w:t>
            </w:r>
          </w:p>
        </w:tc>
        <w:tc>
          <w:tcPr>
            <w:tcW w:w="5386" w:type="dxa"/>
            <w:gridSpan w:val="8"/>
            <w:tcMar>
              <w:left w:w="106" w:type="dxa"/>
            </w:tcMar>
            <w:vAlign w:val="center"/>
          </w:tcPr>
          <w:p w14:paraId="08B1990A" w14:textId="4B666608" w:rsidR="00B05EE8" w:rsidRPr="003278D1" w:rsidRDefault="00A64087" w:rsidP="00B05EE8">
            <w:pPr>
              <w:suppressAutoHyphens/>
              <w:spacing w:after="0" w:line="240" w:lineRule="auto"/>
              <w:jc w:val="both"/>
              <w:outlineLvl w:val="0"/>
              <w:rPr>
                <w:rFonts w:ascii="Times New Roman" w:hAnsi="Times New Roman" w:cs="Times New Roman"/>
                <w:sz w:val="20"/>
                <w:szCs w:val="20"/>
              </w:rPr>
            </w:pPr>
            <w:r w:rsidRPr="00AB7F81">
              <w:rPr>
                <w:rFonts w:ascii="Times New Roman" w:eastAsia="Times New Roman" w:hAnsi="Times New Roman" w:cs="Times New Roman"/>
                <w:spacing w:val="-6"/>
                <w:sz w:val="20"/>
                <w:szCs w:val="20"/>
                <w:lang w:eastAsia="pl-PL"/>
              </w:rPr>
              <w:t>K1P_</w:t>
            </w:r>
            <w:r>
              <w:rPr>
                <w:rFonts w:ascii="Times New Roman" w:eastAsia="Times New Roman" w:hAnsi="Times New Roman" w:cs="Times New Roman"/>
                <w:spacing w:val="-6"/>
                <w:sz w:val="20"/>
                <w:szCs w:val="20"/>
                <w:lang w:eastAsia="pl-PL"/>
              </w:rPr>
              <w:t>U</w:t>
            </w:r>
            <w:r w:rsidRPr="00AB7F81">
              <w:rPr>
                <w:rFonts w:ascii="Times New Roman" w:eastAsia="Times New Roman" w:hAnsi="Times New Roman" w:cs="Times New Roman"/>
                <w:spacing w:val="-6"/>
                <w:sz w:val="20"/>
                <w:szCs w:val="20"/>
                <w:lang w:eastAsia="pl-PL"/>
              </w:rPr>
              <w:t>01</w:t>
            </w:r>
            <w:r>
              <w:rPr>
                <w:rFonts w:ascii="Times New Roman" w:eastAsia="Times New Roman" w:hAnsi="Times New Roman" w:cs="Times New Roman"/>
                <w:spacing w:val="-6"/>
                <w:sz w:val="20"/>
                <w:szCs w:val="20"/>
                <w:lang w:eastAsia="pl-PL"/>
              </w:rPr>
              <w:t xml:space="preserve"> </w:t>
            </w:r>
            <w:r w:rsidR="00B05EE8" w:rsidRPr="00AB7F81">
              <w:rPr>
                <w:rFonts w:ascii="Times New Roman" w:eastAsia="Times New Roman" w:hAnsi="Times New Roman" w:cs="Times New Roman"/>
                <w:spacing w:val="-6"/>
                <w:sz w:val="20"/>
                <w:szCs w:val="20"/>
                <w:lang w:eastAsia="pl-PL"/>
              </w:rPr>
              <w:t>potrafi dokonywać obserwacji i prezentacji zjawisk oraz procesów i systemów, w szczególności logistycznych (również w ich technicznym i ekologicznym kontekście), wykonywać ich analizę i interpretację, wykorzystując podstawowe pojęcia teoretyczne</w:t>
            </w:r>
          </w:p>
        </w:tc>
        <w:tc>
          <w:tcPr>
            <w:tcW w:w="2727" w:type="dxa"/>
            <w:gridSpan w:val="6"/>
          </w:tcPr>
          <w:p w14:paraId="56CAC9B7" w14:textId="77777777" w:rsidR="00B05EE8" w:rsidRDefault="00B05EE8" w:rsidP="00B05EE8">
            <w:pPr>
              <w:suppressAutoHyphens/>
              <w:spacing w:after="0" w:line="240" w:lineRule="auto"/>
              <w:outlineLvl w:val="0"/>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 xml:space="preserve">Egzamin </w:t>
            </w:r>
          </w:p>
          <w:p w14:paraId="31FFDDDB" w14:textId="54888D08" w:rsidR="00B05EE8" w:rsidRPr="00106454" w:rsidRDefault="00B05EE8" w:rsidP="00B05EE8">
            <w:pPr>
              <w:suppressAutoHyphens/>
              <w:spacing w:after="0" w:line="240" w:lineRule="auto"/>
              <w:outlineLvl w:val="0"/>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 xml:space="preserve">Zadania w laboratorium </w:t>
            </w:r>
          </w:p>
        </w:tc>
      </w:tr>
      <w:tr w:rsidR="00B05EE8" w:rsidRPr="00114B2C" w14:paraId="7D546CF8" w14:textId="77777777" w:rsidTr="00926FD5">
        <w:trPr>
          <w:trHeight w:val="277"/>
          <w:jc w:val="center"/>
        </w:trPr>
        <w:tc>
          <w:tcPr>
            <w:tcW w:w="3155" w:type="dxa"/>
            <w:gridSpan w:val="3"/>
            <w:vMerge/>
            <w:shd w:val="clear" w:color="auto" w:fill="FFFFFF"/>
            <w:tcMar>
              <w:left w:w="92" w:type="dxa"/>
            </w:tcMar>
            <w:vAlign w:val="center"/>
          </w:tcPr>
          <w:p w14:paraId="1ABDD733" w14:textId="77777777" w:rsidR="00B05EE8" w:rsidRPr="001974C2" w:rsidRDefault="00B05EE8" w:rsidP="00B05EE8">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Mar>
              <w:left w:w="106" w:type="dxa"/>
            </w:tcMar>
            <w:vAlign w:val="center"/>
          </w:tcPr>
          <w:p w14:paraId="7FF57D1D" w14:textId="0DE8E520" w:rsidR="00B05EE8" w:rsidRPr="003278D1" w:rsidRDefault="00A64087" w:rsidP="00B05EE8">
            <w:pPr>
              <w:suppressAutoHyphens/>
              <w:spacing w:after="0" w:line="240" w:lineRule="auto"/>
              <w:jc w:val="both"/>
              <w:outlineLvl w:val="0"/>
              <w:rPr>
                <w:rFonts w:ascii="Times New Roman" w:hAnsi="Times New Roman" w:cs="Times New Roman"/>
                <w:sz w:val="20"/>
                <w:szCs w:val="20"/>
              </w:rPr>
            </w:pPr>
            <w:r w:rsidRPr="00AB7F81">
              <w:rPr>
                <w:rFonts w:ascii="Times New Roman" w:eastAsia="Times New Roman" w:hAnsi="Times New Roman" w:cs="Times New Roman"/>
                <w:spacing w:val="-6"/>
                <w:sz w:val="20"/>
                <w:szCs w:val="20"/>
                <w:lang w:eastAsia="pl-PL"/>
              </w:rPr>
              <w:t>K1P_</w:t>
            </w:r>
            <w:r>
              <w:rPr>
                <w:rFonts w:ascii="Times New Roman" w:eastAsia="Times New Roman" w:hAnsi="Times New Roman" w:cs="Times New Roman"/>
                <w:spacing w:val="-6"/>
                <w:sz w:val="20"/>
                <w:szCs w:val="20"/>
                <w:lang w:eastAsia="pl-PL"/>
              </w:rPr>
              <w:t>U</w:t>
            </w:r>
            <w:r w:rsidRPr="00AB7F81">
              <w:rPr>
                <w:rFonts w:ascii="Times New Roman" w:eastAsia="Times New Roman" w:hAnsi="Times New Roman" w:cs="Times New Roman"/>
                <w:spacing w:val="-6"/>
                <w:sz w:val="20"/>
                <w:szCs w:val="20"/>
                <w:lang w:eastAsia="pl-PL"/>
              </w:rPr>
              <w:t>0</w:t>
            </w:r>
            <w:r>
              <w:rPr>
                <w:rFonts w:ascii="Times New Roman" w:eastAsia="Times New Roman" w:hAnsi="Times New Roman" w:cs="Times New Roman"/>
                <w:spacing w:val="-6"/>
                <w:sz w:val="20"/>
                <w:szCs w:val="20"/>
                <w:lang w:eastAsia="pl-PL"/>
              </w:rPr>
              <w:t xml:space="preserve">4 </w:t>
            </w:r>
            <w:r w:rsidR="00B05EE8" w:rsidRPr="00AB7F81">
              <w:rPr>
                <w:rFonts w:ascii="Times New Roman" w:eastAsia="Times New Roman" w:hAnsi="Times New Roman" w:cs="Times New Roman"/>
                <w:spacing w:val="-6"/>
                <w:sz w:val="20"/>
                <w:szCs w:val="20"/>
                <w:lang w:eastAsia="pl-PL"/>
              </w:rPr>
              <w:t>potrafi ocenić przydatność rutynowych metod i narzędzi służących do rozwiązania prostego zadania inżynierskiego o charakterze praktycznym, charakterystycznego dla logistyki oraz wybrać i zastosować właściwą metodę i narzędzia</w:t>
            </w:r>
          </w:p>
        </w:tc>
        <w:tc>
          <w:tcPr>
            <w:tcW w:w="2727" w:type="dxa"/>
            <w:gridSpan w:val="6"/>
          </w:tcPr>
          <w:p w14:paraId="3C992570" w14:textId="77777777" w:rsidR="00B05EE8" w:rsidRDefault="00B05EE8" w:rsidP="00B05EE8">
            <w:pPr>
              <w:suppressAutoHyphens/>
              <w:spacing w:after="0" w:line="240" w:lineRule="auto"/>
              <w:outlineLvl w:val="0"/>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 xml:space="preserve">Egzamin </w:t>
            </w:r>
          </w:p>
          <w:p w14:paraId="07CDCD94" w14:textId="5A3E0D28" w:rsidR="00B05EE8" w:rsidRPr="00106454" w:rsidRDefault="00B05EE8" w:rsidP="00B05EE8">
            <w:pPr>
              <w:suppressAutoHyphens/>
              <w:spacing w:after="0" w:line="240" w:lineRule="auto"/>
              <w:outlineLvl w:val="0"/>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Zadania w laboratorium</w:t>
            </w:r>
          </w:p>
        </w:tc>
      </w:tr>
      <w:tr w:rsidR="00B05EE8" w:rsidRPr="00114B2C" w14:paraId="0AACF1A4" w14:textId="77777777" w:rsidTr="00DE40C3">
        <w:trPr>
          <w:trHeight w:val="895"/>
          <w:jc w:val="center"/>
        </w:trPr>
        <w:tc>
          <w:tcPr>
            <w:tcW w:w="3155" w:type="dxa"/>
            <w:gridSpan w:val="3"/>
            <w:tcBorders>
              <w:top w:val="single" w:sz="4" w:space="0" w:color="00000A"/>
            </w:tcBorders>
            <w:shd w:val="clear" w:color="auto" w:fill="FFFFFF"/>
            <w:tcMar>
              <w:left w:w="92" w:type="dxa"/>
            </w:tcMar>
            <w:vAlign w:val="center"/>
          </w:tcPr>
          <w:p w14:paraId="7E0E6930" w14:textId="218F4DE6" w:rsidR="00B05EE8" w:rsidRPr="001974C2" w:rsidRDefault="00B05EE8" w:rsidP="00B05EE8">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Kompetencje społeczne</w:t>
            </w:r>
          </w:p>
        </w:tc>
        <w:tc>
          <w:tcPr>
            <w:tcW w:w="5386" w:type="dxa"/>
            <w:gridSpan w:val="8"/>
            <w:tcBorders>
              <w:top w:val="single" w:sz="4" w:space="0" w:color="00000A"/>
              <w:right w:val="single" w:sz="4" w:space="0" w:color="auto"/>
            </w:tcBorders>
            <w:shd w:val="clear" w:color="auto" w:fill="FFFFFF"/>
            <w:tcMar>
              <w:left w:w="106" w:type="dxa"/>
            </w:tcMar>
            <w:vAlign w:val="center"/>
          </w:tcPr>
          <w:p w14:paraId="09E662DB" w14:textId="3418DED2" w:rsidR="00B05EE8" w:rsidRPr="00B9719B" w:rsidRDefault="00A64087" w:rsidP="00B05EE8">
            <w:pPr>
              <w:suppressAutoHyphens/>
              <w:spacing w:after="0" w:line="240" w:lineRule="auto"/>
              <w:jc w:val="both"/>
              <w:outlineLvl w:val="0"/>
              <w:rPr>
                <w:rFonts w:ascii="Times New Roman" w:hAnsi="Times New Roman" w:cs="Times New Roman"/>
                <w:sz w:val="20"/>
                <w:szCs w:val="20"/>
              </w:rPr>
            </w:pPr>
            <w:r w:rsidRPr="00AB7F81">
              <w:rPr>
                <w:rFonts w:ascii="Times New Roman" w:eastAsia="Times New Roman" w:hAnsi="Times New Roman" w:cs="Times New Roman"/>
                <w:spacing w:val="-6"/>
                <w:sz w:val="20"/>
                <w:szCs w:val="20"/>
                <w:lang w:eastAsia="pl-PL"/>
              </w:rPr>
              <w:t>K1P_</w:t>
            </w:r>
            <w:r>
              <w:rPr>
                <w:rFonts w:ascii="Times New Roman" w:eastAsia="Times New Roman" w:hAnsi="Times New Roman" w:cs="Times New Roman"/>
                <w:spacing w:val="-6"/>
                <w:sz w:val="20"/>
                <w:szCs w:val="20"/>
                <w:lang w:eastAsia="pl-PL"/>
              </w:rPr>
              <w:t>K</w:t>
            </w:r>
            <w:r w:rsidRPr="00AB7F81">
              <w:rPr>
                <w:rFonts w:ascii="Times New Roman" w:eastAsia="Times New Roman" w:hAnsi="Times New Roman" w:cs="Times New Roman"/>
                <w:spacing w:val="-6"/>
                <w:sz w:val="20"/>
                <w:szCs w:val="20"/>
                <w:lang w:eastAsia="pl-PL"/>
              </w:rPr>
              <w:t>01</w:t>
            </w:r>
            <w:r>
              <w:rPr>
                <w:rFonts w:ascii="Times New Roman" w:eastAsia="Times New Roman" w:hAnsi="Times New Roman" w:cs="Times New Roman"/>
                <w:spacing w:val="-6"/>
                <w:sz w:val="20"/>
                <w:szCs w:val="20"/>
                <w:lang w:eastAsia="pl-PL"/>
              </w:rPr>
              <w:t xml:space="preserve"> </w:t>
            </w:r>
            <w:r w:rsidR="00B05EE8" w:rsidRPr="00AB7F81">
              <w:rPr>
                <w:rFonts w:ascii="Times New Roman" w:eastAsia="Times New Roman" w:hAnsi="Times New Roman" w:cs="Times New Roman"/>
                <w:sz w:val="20"/>
                <w:szCs w:val="20"/>
              </w:rPr>
              <w:t>potrafi uzupełnić i doskonalić nabytą wiedzę i umiejętności</w:t>
            </w:r>
          </w:p>
        </w:tc>
        <w:tc>
          <w:tcPr>
            <w:tcW w:w="2727" w:type="dxa"/>
            <w:gridSpan w:val="6"/>
          </w:tcPr>
          <w:p w14:paraId="38DCD38F" w14:textId="228F1AF6" w:rsidR="00B05EE8" w:rsidRPr="009A37EE" w:rsidRDefault="00B05EE8" w:rsidP="00B05EE8">
            <w:pPr>
              <w:suppressAutoHyphens/>
              <w:spacing w:after="0" w:line="240" w:lineRule="auto"/>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Obserwacja na zajęciach </w:t>
            </w:r>
          </w:p>
        </w:tc>
      </w:tr>
      <w:tr w:rsidR="00B05EE8" w:rsidRPr="00114B2C" w14:paraId="04039546" w14:textId="77777777" w:rsidTr="00DE40C3">
        <w:trPr>
          <w:trHeight w:val="895"/>
          <w:jc w:val="center"/>
        </w:trPr>
        <w:tc>
          <w:tcPr>
            <w:tcW w:w="3155" w:type="dxa"/>
            <w:gridSpan w:val="3"/>
            <w:tcBorders>
              <w:top w:val="single" w:sz="4" w:space="0" w:color="00000A"/>
            </w:tcBorders>
            <w:shd w:val="clear" w:color="auto" w:fill="FFFFFF"/>
            <w:tcMar>
              <w:left w:w="92" w:type="dxa"/>
            </w:tcMar>
            <w:vAlign w:val="center"/>
          </w:tcPr>
          <w:p w14:paraId="12533F91" w14:textId="77777777" w:rsidR="00B05EE8" w:rsidRPr="001974C2" w:rsidRDefault="00B05EE8" w:rsidP="00B05EE8">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4" w:space="0" w:color="00000A"/>
              <w:right w:val="single" w:sz="4" w:space="0" w:color="auto"/>
            </w:tcBorders>
            <w:shd w:val="clear" w:color="auto" w:fill="FFFFFF"/>
            <w:tcMar>
              <w:left w:w="106" w:type="dxa"/>
            </w:tcMar>
            <w:vAlign w:val="center"/>
          </w:tcPr>
          <w:p w14:paraId="1EBA5F04" w14:textId="60D72542" w:rsidR="00B05EE8" w:rsidRPr="00B9719B" w:rsidRDefault="00A64087" w:rsidP="00B05EE8">
            <w:pPr>
              <w:suppressAutoHyphens/>
              <w:spacing w:after="0" w:line="240" w:lineRule="auto"/>
              <w:jc w:val="both"/>
              <w:outlineLvl w:val="0"/>
              <w:rPr>
                <w:rFonts w:ascii="Times New Roman" w:hAnsi="Times New Roman" w:cs="Times New Roman"/>
                <w:sz w:val="20"/>
                <w:szCs w:val="20"/>
              </w:rPr>
            </w:pPr>
            <w:r w:rsidRPr="00AB7F81">
              <w:rPr>
                <w:rFonts w:ascii="Times New Roman" w:eastAsia="Times New Roman" w:hAnsi="Times New Roman" w:cs="Times New Roman"/>
                <w:spacing w:val="-6"/>
                <w:sz w:val="20"/>
                <w:szCs w:val="20"/>
                <w:lang w:eastAsia="pl-PL"/>
              </w:rPr>
              <w:t>K1P_</w:t>
            </w:r>
            <w:r>
              <w:rPr>
                <w:rFonts w:ascii="Times New Roman" w:eastAsia="Times New Roman" w:hAnsi="Times New Roman" w:cs="Times New Roman"/>
                <w:spacing w:val="-6"/>
                <w:sz w:val="20"/>
                <w:szCs w:val="20"/>
                <w:lang w:eastAsia="pl-PL"/>
              </w:rPr>
              <w:t xml:space="preserve">K02 </w:t>
            </w:r>
            <w:r w:rsidR="00B05EE8" w:rsidRPr="00AB7F81">
              <w:rPr>
                <w:rFonts w:ascii="Times New Roman" w:hAnsi="Times New Roman" w:cs="Times New Roman"/>
                <w:sz w:val="20"/>
                <w:szCs w:val="20"/>
              </w:rPr>
              <w:t>potrafi współdziałać i pracować w zespole, przyjmując w nim różne role podczas przeprowadzania eksperymentów i przy sporządzaniu sprawozdania</w:t>
            </w:r>
          </w:p>
        </w:tc>
        <w:tc>
          <w:tcPr>
            <w:tcW w:w="2727" w:type="dxa"/>
            <w:gridSpan w:val="6"/>
          </w:tcPr>
          <w:p w14:paraId="6EDBDEE9" w14:textId="066F4665" w:rsidR="00B05EE8" w:rsidRPr="009A37EE" w:rsidRDefault="00B05EE8" w:rsidP="00B05EE8">
            <w:pPr>
              <w:suppressAutoHyphens/>
              <w:spacing w:after="0" w:line="240" w:lineRule="auto"/>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Obserwacja na zajęciach</w:t>
            </w:r>
          </w:p>
        </w:tc>
      </w:tr>
      <w:tr w:rsidR="00B05EE8" w:rsidRPr="00114B2C" w14:paraId="61BABA33" w14:textId="77777777" w:rsidTr="00276022">
        <w:trPr>
          <w:trHeight w:val="277"/>
          <w:jc w:val="center"/>
        </w:trPr>
        <w:tc>
          <w:tcPr>
            <w:tcW w:w="8541" w:type="dxa"/>
            <w:gridSpan w:val="11"/>
            <w:tcBorders>
              <w:bottom w:val="single" w:sz="12" w:space="0" w:color="auto"/>
              <w:right w:val="single" w:sz="12" w:space="0" w:color="00000A"/>
            </w:tcBorders>
            <w:shd w:val="clear" w:color="auto" w:fill="FFFFFF"/>
            <w:tcMar>
              <w:left w:w="92" w:type="dxa"/>
            </w:tcMar>
            <w:vAlign w:val="center"/>
          </w:tcPr>
          <w:p w14:paraId="1DBA0EDB" w14:textId="77777777" w:rsidR="00B05EE8" w:rsidRPr="001974C2" w:rsidRDefault="00B05EE8" w:rsidP="00B05EE8">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Treści programowe</w:t>
            </w:r>
          </w:p>
        </w:tc>
        <w:tc>
          <w:tcPr>
            <w:tcW w:w="2727" w:type="dxa"/>
            <w:gridSpan w:val="6"/>
            <w:tcBorders>
              <w:top w:val="single" w:sz="12" w:space="0" w:color="auto"/>
              <w:bottom w:val="single" w:sz="12" w:space="0" w:color="00000A"/>
              <w:right w:val="single" w:sz="12" w:space="0" w:color="00000A"/>
            </w:tcBorders>
            <w:shd w:val="clear" w:color="auto" w:fill="FFFFFF"/>
            <w:vAlign w:val="center"/>
          </w:tcPr>
          <w:p w14:paraId="05D89AE3" w14:textId="77777777" w:rsidR="00B05EE8" w:rsidRPr="001974C2" w:rsidRDefault="00B05EE8" w:rsidP="00B05EE8">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C6133B">
              <w:rPr>
                <w:rFonts w:ascii="Times New Roman" w:eastAsia="SimSun" w:hAnsi="Times New Roman" w:cs="Times New Roman"/>
                <w:b/>
                <w:bCs/>
                <w:color w:val="000000" w:themeColor="text1"/>
                <w:kern w:val="2"/>
                <w:sz w:val="20"/>
                <w:szCs w:val="20"/>
                <w:lang w:eastAsia="zh-CN"/>
              </w:rPr>
              <w:t>Liczba godzin</w:t>
            </w:r>
          </w:p>
        </w:tc>
      </w:tr>
      <w:tr w:rsidR="00B05EE8" w:rsidRPr="00114B2C" w14:paraId="5A59AA5E" w14:textId="77777777" w:rsidTr="00276022">
        <w:trPr>
          <w:trHeight w:val="277"/>
          <w:jc w:val="center"/>
        </w:trPr>
        <w:tc>
          <w:tcPr>
            <w:tcW w:w="8541" w:type="dxa"/>
            <w:gridSpan w:val="11"/>
            <w:tcBorders>
              <w:right w:val="single" w:sz="12" w:space="0" w:color="00000A"/>
            </w:tcBorders>
            <w:shd w:val="clear" w:color="auto" w:fill="FFFFFF"/>
            <w:tcMar>
              <w:left w:w="92" w:type="dxa"/>
            </w:tcMar>
            <w:vAlign w:val="center"/>
          </w:tcPr>
          <w:p w14:paraId="7B490E25" w14:textId="49E35A6A" w:rsidR="00B05EE8" w:rsidRPr="001974C2" w:rsidRDefault="00B05EE8" w:rsidP="00B05EE8">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Wykłady </w:t>
            </w:r>
          </w:p>
        </w:tc>
        <w:tc>
          <w:tcPr>
            <w:tcW w:w="1276" w:type="dxa"/>
            <w:gridSpan w:val="3"/>
            <w:tcBorders>
              <w:top w:val="single" w:sz="12" w:space="0" w:color="00000A"/>
              <w:bottom w:val="single" w:sz="12" w:space="0" w:color="00000A"/>
              <w:right w:val="single" w:sz="12" w:space="0" w:color="00000A"/>
            </w:tcBorders>
            <w:shd w:val="clear" w:color="auto" w:fill="FFFFFF"/>
            <w:vAlign w:val="center"/>
          </w:tcPr>
          <w:p w14:paraId="7F6C49DE" w14:textId="1D245019" w:rsidR="00B05EE8" w:rsidRPr="005A544D" w:rsidRDefault="00B05EE8" w:rsidP="00B05EE8">
            <w:pPr>
              <w:autoSpaceDE w:val="0"/>
              <w:autoSpaceDN w:val="0"/>
              <w:adjustRightInd w:val="0"/>
              <w:spacing w:after="0" w:line="240" w:lineRule="auto"/>
              <w:rPr>
                <w:rFonts w:ascii="TimesNewRoman" w:hAnsi="TimesNewRoman" w:cs="TimesNewRoman"/>
                <w:sz w:val="20"/>
                <w:szCs w:val="20"/>
              </w:rPr>
            </w:pPr>
            <w:r>
              <w:rPr>
                <w:rFonts w:ascii="TimesNewRoman" w:hAnsi="TimesNewRoman" w:cs="TimesNewRoman"/>
                <w:sz w:val="20"/>
                <w:szCs w:val="20"/>
              </w:rPr>
              <w:t>Studia stacjonarne</w:t>
            </w:r>
          </w:p>
        </w:tc>
        <w:tc>
          <w:tcPr>
            <w:tcW w:w="1451" w:type="dxa"/>
            <w:gridSpan w:val="3"/>
            <w:tcBorders>
              <w:top w:val="single" w:sz="12" w:space="0" w:color="00000A"/>
              <w:bottom w:val="single" w:sz="12" w:space="0" w:color="00000A"/>
              <w:right w:val="single" w:sz="12" w:space="0" w:color="00000A"/>
            </w:tcBorders>
            <w:shd w:val="clear" w:color="auto" w:fill="FFFFFF"/>
            <w:vAlign w:val="center"/>
          </w:tcPr>
          <w:p w14:paraId="53861828" w14:textId="437EB03A" w:rsidR="00B05EE8" w:rsidRPr="005A544D" w:rsidRDefault="00B05EE8" w:rsidP="00B05EE8">
            <w:pPr>
              <w:autoSpaceDE w:val="0"/>
              <w:autoSpaceDN w:val="0"/>
              <w:adjustRightInd w:val="0"/>
              <w:spacing w:after="0" w:line="240" w:lineRule="auto"/>
              <w:rPr>
                <w:rFonts w:ascii="TimesNewRoman" w:hAnsi="TimesNewRoman" w:cs="TimesNewRoman"/>
                <w:sz w:val="20"/>
                <w:szCs w:val="20"/>
              </w:rPr>
            </w:pPr>
            <w:r>
              <w:rPr>
                <w:rFonts w:ascii="TimesNewRoman" w:hAnsi="TimesNewRoman" w:cs="TimesNewRoman"/>
                <w:sz w:val="20"/>
                <w:szCs w:val="20"/>
              </w:rPr>
              <w:t>Studia niestacjonarne</w:t>
            </w:r>
          </w:p>
        </w:tc>
      </w:tr>
      <w:tr w:rsidR="00B05EE8" w:rsidRPr="00114B2C" w14:paraId="7D74FBD0" w14:textId="77777777" w:rsidTr="00276022">
        <w:trPr>
          <w:trHeight w:val="277"/>
          <w:jc w:val="center"/>
        </w:trPr>
        <w:tc>
          <w:tcPr>
            <w:tcW w:w="8541" w:type="dxa"/>
            <w:gridSpan w:val="11"/>
            <w:tcBorders>
              <w:top w:val="single" w:sz="12" w:space="0" w:color="auto"/>
              <w:right w:val="single" w:sz="4" w:space="0" w:color="00000A"/>
            </w:tcBorders>
            <w:shd w:val="clear" w:color="auto" w:fill="FFFFFF"/>
            <w:tcMar>
              <w:left w:w="92" w:type="dxa"/>
            </w:tcMar>
            <w:vAlign w:val="center"/>
          </w:tcPr>
          <w:p w14:paraId="3CE9D14F" w14:textId="0DB9ED6B" w:rsidR="00B05EE8" w:rsidRPr="00043E65" w:rsidRDefault="00B05EE8" w:rsidP="00B05EE8">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Wprowadzenie do przedmiotu. Omówienie sylabusa i warunków zaliczenia. </w:t>
            </w:r>
          </w:p>
        </w:tc>
        <w:tc>
          <w:tcPr>
            <w:tcW w:w="1276"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390F8BCD" w14:textId="11066B42" w:rsidR="00B05EE8" w:rsidRPr="00600FD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710F9285" w14:textId="30D5CA55" w:rsidR="00B05EE8" w:rsidRPr="00600FD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p>
        </w:tc>
      </w:tr>
      <w:tr w:rsidR="00B05EE8" w:rsidRPr="00114B2C" w14:paraId="721179F0" w14:textId="77777777" w:rsidTr="00C154D6">
        <w:trPr>
          <w:trHeight w:val="530"/>
          <w:jc w:val="center"/>
        </w:trPr>
        <w:tc>
          <w:tcPr>
            <w:tcW w:w="8541" w:type="dxa"/>
            <w:gridSpan w:val="11"/>
            <w:tcBorders>
              <w:right w:val="single" w:sz="4" w:space="0" w:color="00000A"/>
            </w:tcBorders>
            <w:shd w:val="clear" w:color="auto" w:fill="FFFFFF"/>
            <w:tcMar>
              <w:left w:w="92" w:type="dxa"/>
            </w:tcMar>
            <w:vAlign w:val="center"/>
          </w:tcPr>
          <w:p w14:paraId="14BFFC05" w14:textId="77777777" w:rsidR="00B05EE8" w:rsidRPr="00AB7F81" w:rsidRDefault="00B05EE8" w:rsidP="00B05EE8">
            <w:pPr>
              <w:tabs>
                <w:tab w:val="num" w:pos="540"/>
              </w:tabs>
              <w:spacing w:after="0" w:line="240" w:lineRule="auto"/>
              <w:jc w:val="both"/>
              <w:rPr>
                <w:rFonts w:ascii="Times New Roman" w:eastAsia="Times New Roman" w:hAnsi="Times New Roman" w:cs="Times New Roman"/>
                <w:bCs/>
                <w:sz w:val="20"/>
                <w:szCs w:val="20"/>
                <w:lang w:eastAsia="pl-PL"/>
              </w:rPr>
            </w:pPr>
            <w:r w:rsidRPr="00AB7F81">
              <w:rPr>
                <w:rFonts w:ascii="Times New Roman" w:eastAsia="Times New Roman" w:hAnsi="Times New Roman" w:cs="Times New Roman"/>
                <w:bCs/>
                <w:sz w:val="20"/>
                <w:szCs w:val="20"/>
                <w:lang w:eastAsia="pl-PL"/>
              </w:rPr>
              <w:t>Budowa materii. Mechanika – Kinematyka punktu materialnego, prawa dynamiki Newtona.  Zasady zachowania. Praca i energia. Transformacja Galileusza. Siły bezwładności. Ruch bryły sztywnej. Drgania harmoniczne.  Szczególna teoria względności. Prawo grawitacji. Drgania i fale w ośrodkach sprężystych. Elektromagnetyzm – Prawo Coulomba, pole elektrostatyczne. Twierdzenie Gaussa. Polaryzacja dielektryków. Równanie ciągłości prądu. Siła elektromotoryczna. Różniczkowe prawo Ohma. Energia pola elektrostatycznego. Optyka falowa stanowi podstawę teoretyczną dla optyki geometrycznej. Optyka kwantowa. Prawo Biota-Savarta. Siła Lorentza.</w:t>
            </w:r>
          </w:p>
          <w:p w14:paraId="2433F6D4" w14:textId="77777777" w:rsidR="00B05EE8" w:rsidRPr="00AB7F81" w:rsidRDefault="00B05EE8" w:rsidP="00B05EE8">
            <w:pPr>
              <w:tabs>
                <w:tab w:val="num" w:pos="540"/>
              </w:tabs>
              <w:spacing w:after="0" w:line="240" w:lineRule="auto"/>
              <w:jc w:val="both"/>
              <w:rPr>
                <w:rFonts w:ascii="Times New Roman" w:eastAsia="Times New Roman" w:hAnsi="Times New Roman" w:cs="Times New Roman"/>
                <w:bCs/>
                <w:sz w:val="20"/>
                <w:szCs w:val="20"/>
                <w:lang w:eastAsia="pl-PL"/>
              </w:rPr>
            </w:pPr>
            <w:r w:rsidRPr="00AB7F81">
              <w:rPr>
                <w:rFonts w:ascii="Times New Roman" w:eastAsia="Times New Roman" w:hAnsi="Times New Roman" w:cs="Times New Roman"/>
                <w:bCs/>
                <w:sz w:val="20"/>
                <w:szCs w:val="20"/>
                <w:lang w:eastAsia="pl-PL"/>
              </w:rPr>
              <w:t>Prawo Ampere'a. Własności magnetyczne ośrodków. Indukcja elektromagnetyczna. Równania Maxwella.</w:t>
            </w:r>
          </w:p>
          <w:p w14:paraId="7890E087" w14:textId="77777777" w:rsidR="00B05EE8" w:rsidRPr="00AB7F81" w:rsidRDefault="00B05EE8" w:rsidP="00B05EE8">
            <w:pPr>
              <w:tabs>
                <w:tab w:val="num" w:pos="540"/>
              </w:tabs>
              <w:spacing w:after="0" w:line="240" w:lineRule="auto"/>
              <w:jc w:val="both"/>
              <w:rPr>
                <w:rFonts w:ascii="Times New Roman" w:eastAsia="Times New Roman" w:hAnsi="Times New Roman" w:cs="Times New Roman"/>
                <w:bCs/>
                <w:sz w:val="20"/>
                <w:szCs w:val="20"/>
                <w:lang w:eastAsia="pl-PL"/>
              </w:rPr>
            </w:pPr>
            <w:r w:rsidRPr="00AB7F81">
              <w:rPr>
                <w:rFonts w:ascii="Times New Roman" w:eastAsia="Times New Roman" w:hAnsi="Times New Roman" w:cs="Times New Roman"/>
                <w:bCs/>
                <w:sz w:val="20"/>
                <w:szCs w:val="20"/>
                <w:lang w:eastAsia="pl-PL"/>
              </w:rPr>
              <w:t xml:space="preserve">Drgania elektryczne. Równanie falowe. Promieniotwórczość naturalna i sztuczna. Elementy fizyki ciała stałego. </w:t>
            </w:r>
          </w:p>
          <w:p w14:paraId="50059E31" w14:textId="6902A01D" w:rsidR="00B05EE8" w:rsidRPr="00043E65" w:rsidRDefault="00B05EE8" w:rsidP="00B05EE8">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AB7F81">
              <w:rPr>
                <w:rFonts w:ascii="Times New Roman" w:eastAsia="Times New Roman" w:hAnsi="Times New Roman" w:cs="Times New Roman"/>
                <w:bCs/>
                <w:sz w:val="20"/>
                <w:szCs w:val="20"/>
                <w:lang w:eastAsia="pl-PL"/>
              </w:rPr>
              <w:t>Podstawy mechaniki kwantowej. Elementy fizyki jądrowej. Promieniowanie kosmiczne. Elementy akustyki, hałas</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2929ADE" w14:textId="426E2A8A" w:rsidR="00B05EE8"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4D4BDAB0" w14:textId="695F1B49" w:rsidR="00B05EE8" w:rsidRPr="00600FD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19</w:t>
            </w:r>
          </w:p>
        </w:tc>
      </w:tr>
      <w:tr w:rsidR="00B05EE8" w:rsidRPr="00114B2C" w14:paraId="329BD10B" w14:textId="77777777" w:rsidTr="00BB40D3">
        <w:trPr>
          <w:trHeight w:val="277"/>
          <w:jc w:val="center"/>
        </w:trPr>
        <w:tc>
          <w:tcPr>
            <w:tcW w:w="8541" w:type="dxa"/>
            <w:gridSpan w:val="11"/>
            <w:tcBorders>
              <w:right w:val="single" w:sz="4" w:space="0" w:color="00000A"/>
            </w:tcBorders>
            <w:shd w:val="clear" w:color="auto" w:fill="FFFFFF"/>
            <w:tcMar>
              <w:left w:w="92" w:type="dxa"/>
            </w:tcMar>
            <w:vAlign w:val="center"/>
          </w:tcPr>
          <w:p w14:paraId="7B3A1CE9" w14:textId="3FBE8FD8" w:rsidR="00B05EE8" w:rsidRPr="00043E65" w:rsidRDefault="00B05EE8" w:rsidP="005B635D">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Razem </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7F7414E5" w14:textId="29EDF9E0" w:rsidR="00B05EE8"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235297F1" w14:textId="1510B0AC" w:rsidR="00B05EE8" w:rsidRPr="00600FD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20</w:t>
            </w:r>
          </w:p>
        </w:tc>
      </w:tr>
      <w:tr w:rsidR="00B05EE8" w:rsidRPr="00114B2C" w14:paraId="53FC87B8" w14:textId="77777777" w:rsidTr="00687BD7">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14:paraId="117BC335" w14:textId="3AE72240" w:rsidR="00B05EE8"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Laboratorium</w:t>
            </w:r>
          </w:p>
        </w:tc>
      </w:tr>
      <w:tr w:rsidR="00B05EE8" w:rsidRPr="00114B2C" w14:paraId="64CCCE9F"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75F131A8" w14:textId="77777777" w:rsidR="00B05EE8" w:rsidRPr="00AB7F81" w:rsidRDefault="00B05EE8" w:rsidP="00B05EE8">
            <w:pPr>
              <w:autoSpaceDE w:val="0"/>
              <w:autoSpaceDN w:val="0"/>
              <w:adjustRightInd w:val="0"/>
              <w:spacing w:after="0" w:line="240" w:lineRule="auto"/>
              <w:jc w:val="both"/>
              <w:rPr>
                <w:rFonts w:ascii="Times New Roman" w:eastAsia="Times New Roman" w:hAnsi="Times New Roman" w:cs="Times New Roman"/>
                <w:bCs/>
                <w:sz w:val="20"/>
                <w:szCs w:val="20"/>
                <w:lang w:eastAsia="pl-PL"/>
              </w:rPr>
            </w:pPr>
            <w:r w:rsidRPr="00AB7F81">
              <w:rPr>
                <w:rFonts w:ascii="Times New Roman" w:eastAsia="Times New Roman" w:hAnsi="Times New Roman" w:cs="Times New Roman"/>
                <w:bCs/>
                <w:sz w:val="20"/>
                <w:szCs w:val="20"/>
                <w:lang w:eastAsia="pl-PL"/>
              </w:rPr>
              <w:t>Pomiar wielkości fizycznych, analizowanie wyników, rozwiązywanie zadań i ćwiczeń z zakresu tematów omawianych na wykładach.</w:t>
            </w:r>
          </w:p>
          <w:p w14:paraId="61D84573" w14:textId="04C338EA" w:rsidR="00B05EE8" w:rsidRPr="002F5784" w:rsidRDefault="00B05EE8" w:rsidP="00B05EE8">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FD47DF" w14:textId="40E0A268" w:rsidR="00B05EE8"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D25B8" w14:textId="16A38012" w:rsidR="00B05EE8" w:rsidRDefault="00757A9C"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r w:rsidR="00B05EE8">
              <w:rPr>
                <w:rFonts w:ascii="Times New Roman" w:eastAsia="SimSun" w:hAnsi="Times New Roman" w:cs="Times New Roman"/>
                <w:color w:val="000000" w:themeColor="text1"/>
                <w:kern w:val="2"/>
                <w:sz w:val="20"/>
                <w:szCs w:val="20"/>
                <w:lang w:eastAsia="zh-CN"/>
              </w:rPr>
              <w:t>0</w:t>
            </w:r>
          </w:p>
        </w:tc>
      </w:tr>
      <w:tr w:rsidR="00B05EE8" w:rsidRPr="00114B2C" w14:paraId="359B5D97"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2F8B9718" w14:textId="176D8681" w:rsidR="00B05EE8" w:rsidRPr="002F5784" w:rsidRDefault="00B05EE8" w:rsidP="005B635D">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Razem</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9304D43" w14:textId="5315D6AF" w:rsidR="00B05EE8"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10B923" w14:textId="05B413BA" w:rsidR="00B05EE8" w:rsidRDefault="00757A9C"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r w:rsidR="00B05EE8">
              <w:rPr>
                <w:rFonts w:ascii="Times New Roman" w:eastAsia="SimSun" w:hAnsi="Times New Roman" w:cs="Times New Roman"/>
                <w:color w:val="000000" w:themeColor="text1"/>
                <w:kern w:val="2"/>
                <w:sz w:val="20"/>
                <w:szCs w:val="20"/>
                <w:lang w:eastAsia="zh-CN"/>
              </w:rPr>
              <w:t>0</w:t>
            </w:r>
          </w:p>
        </w:tc>
      </w:tr>
      <w:tr w:rsidR="00B05EE8" w:rsidRPr="00114B2C" w14:paraId="7A33B6C6" w14:textId="77777777" w:rsidTr="005544BA">
        <w:trPr>
          <w:trHeight w:val="277"/>
          <w:jc w:val="center"/>
        </w:trPr>
        <w:tc>
          <w:tcPr>
            <w:tcW w:w="11268" w:type="dxa"/>
            <w:gridSpan w:val="17"/>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14:paraId="748A56E0" w14:textId="77777777" w:rsidR="00B05EE8" w:rsidRPr="00097407" w:rsidRDefault="00B05EE8" w:rsidP="00B05EE8">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097407">
              <w:rPr>
                <w:rFonts w:ascii="Times New Roman" w:eastAsia="SimSun" w:hAnsi="Times New Roman" w:cs="Times New Roman"/>
                <w:b/>
                <w:bCs/>
                <w:color w:val="000000" w:themeColor="text1"/>
                <w:kern w:val="2"/>
                <w:sz w:val="20"/>
                <w:szCs w:val="20"/>
                <w:lang w:eastAsia="zh-CN"/>
              </w:rPr>
              <w:t>Formy i warunki zaliczenia</w:t>
            </w:r>
          </w:p>
        </w:tc>
      </w:tr>
      <w:tr w:rsidR="00B05EE8" w:rsidRPr="00114B2C" w14:paraId="04A6F7CD" w14:textId="77777777" w:rsidTr="008A03F4">
        <w:trPr>
          <w:trHeight w:val="277"/>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5E3DD1D0" w14:textId="431B2CA3" w:rsidR="00B05EE8" w:rsidRPr="00097407" w:rsidRDefault="00B05EE8" w:rsidP="00B05EE8">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AB7F81">
              <w:rPr>
                <w:rFonts w:ascii="Times New Roman" w:eastAsia="Times New Roman" w:hAnsi="Times New Roman" w:cs="Times New Roman"/>
                <w:sz w:val="20"/>
                <w:szCs w:val="20"/>
                <w:lang w:eastAsia="pl-PL"/>
              </w:rPr>
              <w:t>Warunkiem przystąpienia do egzaminu jest uzyskanie pozytywnej oceny z laboratorium. Wykład – zaliczenie w formie pisemnej. Egzamin pisemny – 5 pytań otwartych. Laboratorium – warunkiem zaliczenia jest bieżące przygotowanie do zajęć i aktywność. Ustalenie oceny zaliczeniowej na podstawie ocen cząstkowych ze  sprawozdań oraz sprawdzianów.</w:t>
            </w:r>
          </w:p>
        </w:tc>
      </w:tr>
      <w:tr w:rsidR="00B05EE8" w:rsidRPr="00114B2C" w14:paraId="1F85B2E0" w14:textId="77777777" w:rsidTr="003F3000">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47D21C8" w14:textId="77777777" w:rsidR="00B05EE8" w:rsidRDefault="00B05EE8" w:rsidP="00B05EE8">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Kryteria oceny</w:t>
            </w:r>
          </w:p>
        </w:tc>
      </w:tr>
      <w:tr w:rsidR="00B05EE8" w14:paraId="6CEF7682"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672BFE35"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2 /niedostateczny/</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1DC4385C"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w:t>
            </w:r>
          </w:p>
          <w:p w14:paraId="0BB2D3A1"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666D6F6C"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F587B52"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4</w:t>
            </w:r>
          </w:p>
          <w:p w14:paraId="507FC0A5"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00E5B33"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Na ocenę 4,5 </w:t>
            </w:r>
          </w:p>
          <w:p w14:paraId="51CD8486"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/dobry +/</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5461F014"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5</w:t>
            </w:r>
          </w:p>
          <w:p w14:paraId="4C442294"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/bardzo dobry/</w:t>
            </w:r>
          </w:p>
        </w:tc>
      </w:tr>
      <w:tr w:rsidR="00B05EE8" w14:paraId="19CF7720"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39A244E6" w14:textId="6209A890"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&gt;50%</w:t>
            </w:r>
            <w:r w:rsidRPr="00430FC0">
              <w:rPr>
                <w:rFonts w:ascii="Times New Roman" w:eastAsia="SimSun" w:hAnsi="Times New Roman" w:cs="Times New Roman"/>
                <w:color w:val="000000" w:themeColor="text1"/>
                <w:kern w:val="2"/>
                <w:sz w:val="20"/>
                <w:szCs w:val="20"/>
                <w:lang w:eastAsia="zh-CN"/>
              </w:rPr>
              <w:t xml:space="preserve"> </w:t>
            </w:r>
          </w:p>
          <w:p w14:paraId="213A0625"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A0A8412" w14:textId="60E53B19"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5</w:t>
            </w:r>
            <w:r w:rsidRPr="00430FC0">
              <w:rPr>
                <w:rFonts w:ascii="Times New Roman" w:eastAsia="SimSun" w:hAnsi="Times New Roman" w:cs="Times New Roman"/>
                <w:color w:val="000000" w:themeColor="text1"/>
                <w:kern w:val="2"/>
                <w:sz w:val="20"/>
                <w:szCs w:val="20"/>
                <w:lang w:eastAsia="zh-CN"/>
              </w:rPr>
              <w:t>0</w:t>
            </w:r>
            <w:r>
              <w:rPr>
                <w:rFonts w:ascii="Times New Roman" w:eastAsia="SimSun" w:hAnsi="Times New Roman" w:cs="Times New Roman"/>
                <w:color w:val="000000" w:themeColor="text1"/>
                <w:kern w:val="2"/>
                <w:sz w:val="20"/>
                <w:szCs w:val="20"/>
                <w:lang w:eastAsia="zh-CN"/>
              </w:rPr>
              <w:t>% do &gt;60</w:t>
            </w:r>
            <w:r w:rsidRPr="00430FC0">
              <w:rPr>
                <w:rFonts w:ascii="Times New Roman" w:eastAsia="SimSun" w:hAnsi="Times New Roman" w:cs="Times New Roman"/>
                <w:color w:val="000000" w:themeColor="text1"/>
                <w:kern w:val="2"/>
                <w:sz w:val="20"/>
                <w:szCs w:val="20"/>
                <w:lang w:eastAsia="zh-CN"/>
              </w:rPr>
              <w:t xml:space="preserve">% </w:t>
            </w:r>
          </w:p>
          <w:p w14:paraId="10797D16"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1FC0609A" w14:textId="0824F0A2"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6</w:t>
            </w:r>
            <w:r w:rsidRPr="00430FC0">
              <w:rPr>
                <w:rFonts w:ascii="Times New Roman" w:eastAsia="SimSun" w:hAnsi="Times New Roman" w:cs="Times New Roman"/>
                <w:color w:val="000000" w:themeColor="text1"/>
                <w:kern w:val="2"/>
                <w:sz w:val="20"/>
                <w:szCs w:val="20"/>
                <w:lang w:eastAsia="zh-CN"/>
              </w:rPr>
              <w:t>0</w:t>
            </w:r>
            <w:r>
              <w:rPr>
                <w:rFonts w:ascii="Times New Roman" w:eastAsia="SimSun" w:hAnsi="Times New Roman" w:cs="Times New Roman"/>
                <w:color w:val="000000" w:themeColor="text1"/>
                <w:kern w:val="2"/>
                <w:sz w:val="20"/>
                <w:szCs w:val="20"/>
                <w:lang w:eastAsia="zh-CN"/>
              </w:rPr>
              <w:t>% do &gt;</w:t>
            </w:r>
            <w:r w:rsidRPr="00430FC0">
              <w:rPr>
                <w:rFonts w:ascii="Times New Roman" w:eastAsia="SimSun" w:hAnsi="Times New Roman" w:cs="Times New Roman"/>
                <w:color w:val="000000" w:themeColor="text1"/>
                <w:kern w:val="2"/>
                <w:sz w:val="20"/>
                <w:szCs w:val="20"/>
                <w:lang w:eastAsia="zh-CN"/>
              </w:rPr>
              <w:t>7</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w:t>
            </w:r>
          </w:p>
          <w:p w14:paraId="3246C2D9"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FADBC92" w14:textId="10EA782E"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70% do &gt;80</w:t>
            </w:r>
            <w:r w:rsidRPr="00430FC0">
              <w:rPr>
                <w:rFonts w:ascii="Times New Roman" w:eastAsia="SimSun" w:hAnsi="Times New Roman" w:cs="Times New Roman"/>
                <w:color w:val="000000" w:themeColor="text1"/>
                <w:kern w:val="2"/>
                <w:sz w:val="20"/>
                <w:szCs w:val="20"/>
                <w:lang w:eastAsia="zh-CN"/>
              </w:rPr>
              <w:t xml:space="preserve">% </w:t>
            </w:r>
          </w:p>
          <w:p w14:paraId="272820A8"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9798AEC" w14:textId="03C48CEE"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80% do &gt;</w:t>
            </w: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 xml:space="preserve">% </w:t>
            </w:r>
          </w:p>
          <w:p w14:paraId="56D35AEC"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553EBC0"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 do &gt;</w:t>
            </w:r>
            <w:r w:rsidRPr="00430FC0">
              <w:rPr>
                <w:rFonts w:ascii="Times New Roman" w:eastAsia="SimSun" w:hAnsi="Times New Roman" w:cs="Times New Roman"/>
                <w:color w:val="000000" w:themeColor="text1"/>
                <w:kern w:val="2"/>
                <w:sz w:val="20"/>
                <w:szCs w:val="20"/>
                <w:lang w:eastAsia="zh-CN"/>
              </w:rPr>
              <w:t xml:space="preserve">100% </w:t>
            </w:r>
          </w:p>
          <w:p w14:paraId="7F87DA52" w14:textId="77777777" w:rsidR="00B05EE8" w:rsidRPr="00430FC0" w:rsidRDefault="00B05EE8" w:rsidP="00B05EE8">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r>
      <w:tr w:rsidR="00B05EE8" w14:paraId="5AB8E71C"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tcPr>
          <w:p w14:paraId="6E46032B" w14:textId="77777777" w:rsidR="00B05EE8" w:rsidRPr="000E5A0B" w:rsidRDefault="00B05EE8" w:rsidP="00B05EE8">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0E5A0B">
              <w:rPr>
                <w:rFonts w:ascii="Times New Roman" w:eastAsia="SimSun" w:hAnsi="Times New Roman" w:cs="Times New Roman"/>
                <w:color w:val="000000" w:themeColor="text1"/>
                <w:kern w:val="2"/>
                <w:sz w:val="20"/>
                <w:szCs w:val="20"/>
                <w:lang w:eastAsia="zh-CN"/>
              </w:rPr>
              <w:t>Student</w:t>
            </w:r>
          </w:p>
          <w:p w14:paraId="6A0A6170" w14:textId="4EEE7DCA" w:rsidR="00B05EE8" w:rsidRPr="00910136" w:rsidRDefault="00B05EE8" w:rsidP="00B05EE8">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910136">
              <w:rPr>
                <w:rFonts w:ascii="Times New Roman" w:eastAsia="Calibri" w:hAnsi="Times New Roman" w:cs="Times New Roman"/>
                <w:sz w:val="20"/>
                <w:szCs w:val="20"/>
              </w:rPr>
              <w:t>nie opanował podstawowej wiedzy i umiejętności związanych z przedmiotem,</w:t>
            </w:r>
          </w:p>
          <w:p w14:paraId="2B48E7EC" w14:textId="2E5C7BA3" w:rsidR="00B05EE8" w:rsidRPr="00910136" w:rsidRDefault="00B05EE8" w:rsidP="00B05EE8">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910136">
              <w:rPr>
                <w:rFonts w:ascii="Times New Roman" w:eastAsia="Calibri" w:hAnsi="Times New Roman" w:cs="Times New Roman"/>
                <w:sz w:val="20"/>
                <w:szCs w:val="20"/>
              </w:rPr>
              <w:t>nie potrafi wykorzystać zdobytych podstawowych informacji i wykazać się wiedzą i umiejętnościami, a wymagane efekty uczenia się nie zostały osiągnięte,</w:t>
            </w:r>
          </w:p>
          <w:p w14:paraId="116EF8FA" w14:textId="0F6040D2" w:rsidR="00B05EE8" w:rsidRPr="00910136" w:rsidRDefault="00B05EE8" w:rsidP="00B05EE8">
            <w:pPr>
              <w:pStyle w:val="Akapitzlist"/>
              <w:widowControl w:val="0"/>
              <w:numPr>
                <w:ilvl w:val="0"/>
                <w:numId w:val="6"/>
              </w:numPr>
              <w:suppressAutoHyphens/>
              <w:autoSpaceDE w:val="0"/>
              <w:autoSpaceDN w:val="0"/>
              <w:adjustRightInd w:val="0"/>
              <w:spacing w:after="0" w:line="14" w:lineRule="atLeast"/>
              <w:ind w:left="231" w:hanging="231"/>
              <w:rPr>
                <w:rFonts w:ascii="Times New Roman" w:eastAsia="SimSun" w:hAnsi="Times New Roman" w:cs="Times New Roman"/>
                <w:color w:val="000000" w:themeColor="text1"/>
                <w:kern w:val="2"/>
                <w:sz w:val="20"/>
                <w:szCs w:val="20"/>
                <w:lang w:eastAsia="zh-CN"/>
              </w:rPr>
            </w:pPr>
            <w:r w:rsidRPr="00910136">
              <w:rPr>
                <w:rFonts w:ascii="Times New Roman" w:eastAsia="Calibri" w:hAnsi="Times New Roman" w:cs="Times New Roman"/>
                <w:sz w:val="20"/>
                <w:szCs w:val="20"/>
              </w:rPr>
              <w:t xml:space="preserve">nie prezentuje zaangażowania i </w:t>
            </w:r>
            <w:r w:rsidRPr="00910136">
              <w:rPr>
                <w:rFonts w:ascii="Times New Roman" w:eastAsia="Calibri" w:hAnsi="Times New Roman" w:cs="Times New Roman"/>
                <w:sz w:val="20"/>
                <w:szCs w:val="20"/>
              </w:rPr>
              <w:lastRenderedPageBreak/>
              <w:t>zainteresowania przedmiotem</w:t>
            </w:r>
            <w:r>
              <w:rPr>
                <w:rFonts w:ascii="Times New Roman" w:eastAsia="Calibri" w:hAnsi="Times New Roman" w:cs="Times New Roman"/>
                <w:sz w:val="20"/>
                <w:szCs w:val="20"/>
              </w:rPr>
              <w:t>.</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tcPr>
          <w:p w14:paraId="69523FD2" w14:textId="77777777" w:rsidR="00B05EE8" w:rsidRPr="00BA03A6" w:rsidRDefault="00B05EE8" w:rsidP="00B05EE8">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BA03A6">
              <w:rPr>
                <w:rFonts w:ascii="Times New Roman" w:eastAsia="SimSun" w:hAnsi="Times New Roman" w:cs="Times New Roman"/>
                <w:color w:val="000000" w:themeColor="text1"/>
                <w:kern w:val="2"/>
                <w:sz w:val="20"/>
                <w:szCs w:val="20"/>
                <w:lang w:eastAsia="zh-CN"/>
              </w:rPr>
              <w:lastRenderedPageBreak/>
              <w:t xml:space="preserve">Student </w:t>
            </w:r>
          </w:p>
          <w:p w14:paraId="35340009" w14:textId="3235D0E1" w:rsidR="00B05EE8" w:rsidRPr="00BE04D6" w:rsidRDefault="00B05EE8" w:rsidP="00B05EE8">
            <w:pPr>
              <w:pStyle w:val="Akapitzlist"/>
              <w:numPr>
                <w:ilvl w:val="0"/>
                <w:numId w:val="7"/>
              </w:numPr>
              <w:spacing w:after="0" w:line="240" w:lineRule="auto"/>
              <w:ind w:left="186" w:hanging="186"/>
              <w:rPr>
                <w:rFonts w:ascii="Times New Roman" w:eastAsia="Calibri" w:hAnsi="Times New Roman" w:cs="Times New Roman"/>
                <w:sz w:val="20"/>
                <w:szCs w:val="20"/>
              </w:rPr>
            </w:pPr>
            <w:r w:rsidRPr="00BE04D6">
              <w:rPr>
                <w:rFonts w:ascii="Times New Roman" w:eastAsia="Calibri" w:hAnsi="Times New Roman" w:cs="Times New Roman"/>
                <w:sz w:val="20"/>
                <w:szCs w:val="20"/>
              </w:rPr>
              <w:t>posiada niepełną podstawową wiedzę i umiejętności związane z przedmiotem,</w:t>
            </w:r>
          </w:p>
          <w:p w14:paraId="26F23702" w14:textId="559B2493" w:rsidR="00B05EE8" w:rsidRPr="00BE04D6" w:rsidRDefault="00B05EE8" w:rsidP="00B05EE8">
            <w:pPr>
              <w:pStyle w:val="Akapitzlist"/>
              <w:numPr>
                <w:ilvl w:val="0"/>
                <w:numId w:val="7"/>
              </w:numPr>
              <w:spacing w:after="0" w:line="240" w:lineRule="auto"/>
              <w:ind w:left="186" w:hanging="186"/>
              <w:rPr>
                <w:rFonts w:ascii="Times New Roman" w:eastAsia="Calibri" w:hAnsi="Times New Roman" w:cs="Times New Roman"/>
                <w:sz w:val="20"/>
                <w:szCs w:val="20"/>
              </w:rPr>
            </w:pPr>
            <w:r w:rsidRPr="00BE04D6">
              <w:rPr>
                <w:rFonts w:ascii="Times New Roman" w:eastAsia="Calibri" w:hAnsi="Times New Roman" w:cs="Times New Roman"/>
                <w:sz w:val="20"/>
                <w:szCs w:val="20"/>
              </w:rPr>
              <w:t>ma duże trudności z wykorzystaniem zdobytych informacji,</w:t>
            </w:r>
          </w:p>
          <w:p w14:paraId="3535041F" w14:textId="3BD6F744" w:rsidR="00B05EE8" w:rsidRPr="00BE04D6" w:rsidRDefault="00B05EE8" w:rsidP="00B05EE8">
            <w:pPr>
              <w:pStyle w:val="Akapitzlist"/>
              <w:numPr>
                <w:ilvl w:val="0"/>
                <w:numId w:val="7"/>
              </w:numPr>
              <w:spacing w:after="0" w:line="240" w:lineRule="auto"/>
              <w:ind w:left="186" w:hanging="186"/>
              <w:rPr>
                <w:rFonts w:ascii="Times New Roman" w:eastAsia="Calibri" w:hAnsi="Times New Roman" w:cs="Times New Roman"/>
                <w:sz w:val="20"/>
                <w:szCs w:val="20"/>
              </w:rPr>
            </w:pPr>
            <w:r w:rsidRPr="00BE04D6">
              <w:rPr>
                <w:rFonts w:ascii="Times New Roman" w:eastAsia="Calibri" w:hAnsi="Times New Roman" w:cs="Times New Roman"/>
                <w:sz w:val="20"/>
                <w:szCs w:val="20"/>
              </w:rPr>
              <w:t>opanował efekty uczenia się w stopniu dostatecznym,</w:t>
            </w:r>
          </w:p>
          <w:p w14:paraId="69ED3FA4" w14:textId="40D8B9B4" w:rsidR="00B05EE8" w:rsidRPr="00BE04D6" w:rsidRDefault="00B05EE8" w:rsidP="00B05EE8">
            <w:pPr>
              <w:pStyle w:val="Akapitzlist"/>
              <w:widowControl w:val="0"/>
              <w:numPr>
                <w:ilvl w:val="0"/>
                <w:numId w:val="7"/>
              </w:numPr>
              <w:suppressAutoHyphens/>
              <w:autoSpaceDE w:val="0"/>
              <w:autoSpaceDN w:val="0"/>
              <w:adjustRightInd w:val="0"/>
              <w:spacing w:after="0" w:line="14" w:lineRule="atLeast"/>
              <w:ind w:left="186" w:hanging="186"/>
              <w:rPr>
                <w:rFonts w:ascii="Times New Roman" w:eastAsia="SimSun" w:hAnsi="Times New Roman" w:cs="Times New Roman"/>
                <w:color w:val="000000" w:themeColor="text1"/>
                <w:kern w:val="2"/>
                <w:sz w:val="20"/>
                <w:szCs w:val="20"/>
                <w:lang w:eastAsia="zh-CN"/>
              </w:rPr>
            </w:pPr>
            <w:r w:rsidRPr="00BE04D6">
              <w:rPr>
                <w:rFonts w:ascii="Times New Roman" w:eastAsia="Calibri" w:hAnsi="Times New Roman" w:cs="Times New Roman"/>
                <w:sz w:val="20"/>
                <w:szCs w:val="20"/>
              </w:rPr>
              <w:t xml:space="preserve">prezentuje niewielkie zainteresowanie </w:t>
            </w:r>
            <w:r w:rsidRPr="00BE04D6">
              <w:rPr>
                <w:rFonts w:ascii="Times New Roman" w:eastAsia="Calibri" w:hAnsi="Times New Roman" w:cs="Times New Roman"/>
                <w:sz w:val="20"/>
                <w:szCs w:val="20"/>
              </w:rPr>
              <w:lastRenderedPageBreak/>
              <w:t>zagadnieniami dotyczącymi przedmiotu.</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4DAF6566" w14:textId="77777777" w:rsidR="00B05EE8" w:rsidRPr="00BA03A6" w:rsidRDefault="00B05EE8" w:rsidP="00B05EE8">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BA03A6">
              <w:rPr>
                <w:rFonts w:ascii="Times New Roman" w:eastAsia="SimSun" w:hAnsi="Times New Roman" w:cs="Times New Roman"/>
                <w:color w:val="000000" w:themeColor="text1"/>
                <w:kern w:val="2"/>
                <w:sz w:val="20"/>
                <w:szCs w:val="20"/>
                <w:lang w:eastAsia="zh-CN"/>
              </w:rPr>
              <w:lastRenderedPageBreak/>
              <w:t xml:space="preserve">Student </w:t>
            </w:r>
          </w:p>
          <w:p w14:paraId="4F6A2199" w14:textId="77777777" w:rsidR="00B05EE8" w:rsidRPr="000C4226" w:rsidRDefault="00B05EE8" w:rsidP="00B05EE8">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0C4226">
              <w:rPr>
                <w:rFonts w:ascii="Times New Roman" w:hAnsi="Times New Roman" w:cs="Times New Roman"/>
                <w:sz w:val="20"/>
                <w:szCs w:val="20"/>
              </w:rPr>
              <w:t>posiada podstawową wiedzę i umiejętności pozwalające na zrozumienie większości zagadnień z danego przedmiotu,</w:t>
            </w:r>
          </w:p>
          <w:p w14:paraId="3597DB80" w14:textId="77777777" w:rsidR="00B05EE8" w:rsidRPr="000C4226" w:rsidRDefault="00B05EE8" w:rsidP="00B05EE8">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0C4226">
              <w:rPr>
                <w:rFonts w:ascii="Times New Roman" w:hAnsi="Times New Roman" w:cs="Times New Roman"/>
                <w:sz w:val="20"/>
                <w:szCs w:val="20"/>
              </w:rPr>
              <w:t>ma trudności z wykorzystaniem zdobytych informacji,</w:t>
            </w:r>
          </w:p>
          <w:p w14:paraId="1DCC8D14" w14:textId="77777777" w:rsidR="00B05EE8" w:rsidRPr="000C4226" w:rsidRDefault="00B05EE8" w:rsidP="00B05EE8">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0C4226">
              <w:rPr>
                <w:rFonts w:ascii="Times New Roman" w:hAnsi="Times New Roman" w:cs="Times New Roman"/>
                <w:sz w:val="20"/>
                <w:szCs w:val="20"/>
              </w:rPr>
              <w:t>opanował efekty uczenia się w stopniu zadowalającym;</w:t>
            </w:r>
          </w:p>
          <w:p w14:paraId="209B9260" w14:textId="4B4CE7FF" w:rsidR="00B05EE8" w:rsidRPr="000C4226" w:rsidRDefault="00B05EE8" w:rsidP="00B05EE8">
            <w:pPr>
              <w:pStyle w:val="Akapitzlist"/>
              <w:numPr>
                <w:ilvl w:val="0"/>
                <w:numId w:val="8"/>
              </w:numPr>
              <w:suppressAutoHyphens/>
              <w:autoSpaceDE w:val="0"/>
              <w:autoSpaceDN w:val="0"/>
              <w:adjustRightInd w:val="0"/>
              <w:spacing w:after="0" w:line="14" w:lineRule="atLeast"/>
              <w:ind w:left="157" w:hanging="142"/>
              <w:rPr>
                <w:rFonts w:ascii="Times New Roman" w:eastAsia="SimSun" w:hAnsi="Times New Roman" w:cs="Times New Roman"/>
                <w:color w:val="000000" w:themeColor="text1"/>
                <w:kern w:val="2"/>
                <w:sz w:val="20"/>
                <w:szCs w:val="20"/>
                <w:lang w:eastAsia="zh-CN"/>
              </w:rPr>
            </w:pPr>
            <w:r w:rsidRPr="000C4226">
              <w:rPr>
                <w:rFonts w:ascii="Times New Roman" w:eastAsia="Calibri" w:hAnsi="Times New Roman" w:cs="Times New Roman"/>
                <w:sz w:val="20"/>
                <w:szCs w:val="20"/>
              </w:rPr>
              <w:lastRenderedPageBreak/>
              <w:t>wykazuje zainteresowanie zagadnieniami przedmiotu</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B4B29DF" w14:textId="77777777" w:rsidR="00B05EE8" w:rsidRPr="00430FC0" w:rsidRDefault="00B05EE8" w:rsidP="00B05EE8">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lastRenderedPageBreak/>
              <w:t xml:space="preserve">Student </w:t>
            </w:r>
          </w:p>
          <w:p w14:paraId="4FB1EB06" w14:textId="3D56EDDA" w:rsidR="00B05EE8" w:rsidRPr="00653D9E" w:rsidRDefault="00B05EE8" w:rsidP="00B05EE8">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653D9E">
              <w:rPr>
                <w:rFonts w:ascii="Times New Roman" w:eastAsia="SimSun" w:hAnsi="Times New Roman" w:cs="Times New Roman"/>
                <w:color w:val="000000" w:themeColor="text1"/>
                <w:kern w:val="2"/>
                <w:sz w:val="20"/>
                <w:szCs w:val="20"/>
                <w:lang w:eastAsia="zh-CN"/>
              </w:rPr>
              <w:t>osiągnął zakładane efekty uczenia się w zakresie zagadnień programu,</w:t>
            </w:r>
          </w:p>
          <w:p w14:paraId="77922C34" w14:textId="77777777" w:rsidR="00B05EE8" w:rsidRPr="00653D9E" w:rsidRDefault="00B05EE8" w:rsidP="00B05EE8">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653D9E">
              <w:rPr>
                <w:rFonts w:ascii="Times New Roman" w:eastAsia="SimSun" w:hAnsi="Times New Roman" w:cs="Times New Roman"/>
                <w:color w:val="000000" w:themeColor="text1"/>
                <w:kern w:val="2"/>
                <w:sz w:val="20"/>
                <w:szCs w:val="20"/>
                <w:lang w:eastAsia="zh-CN"/>
              </w:rPr>
              <w:t>prawidłowo, choć w sposób nieusystematyzowany prezentuje zdobytą wiedzę i umiejętności,</w:t>
            </w:r>
          </w:p>
          <w:p w14:paraId="44F4F71C" w14:textId="3DB6BDBA" w:rsidR="00B05EE8" w:rsidRPr="00653D9E" w:rsidRDefault="00B05EE8" w:rsidP="00B05EE8">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653D9E">
              <w:rPr>
                <w:rFonts w:ascii="Times New Roman" w:eastAsia="SimSun" w:hAnsi="Times New Roman" w:cs="Times New Roman"/>
                <w:color w:val="000000" w:themeColor="text1"/>
                <w:kern w:val="2"/>
                <w:sz w:val="20"/>
                <w:szCs w:val="20"/>
                <w:lang w:eastAsia="zh-CN"/>
              </w:rPr>
              <w:t>dostrzega błędy popełniane przy rozwiązywaniu określonego zadania</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4B8C60A" w14:textId="77777777" w:rsidR="00B05EE8" w:rsidRPr="00430FC0" w:rsidRDefault="00B05EE8" w:rsidP="00B05EE8">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3ED5E5A2" w14:textId="7BAA7793" w:rsidR="00B05EE8" w:rsidRPr="004159D7" w:rsidRDefault="00B05EE8" w:rsidP="00B05EE8">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4159D7">
              <w:rPr>
                <w:rFonts w:ascii="Times New Roman" w:eastAsia="SimSun" w:hAnsi="Times New Roman" w:cs="Times New Roman"/>
                <w:color w:val="000000" w:themeColor="text1"/>
                <w:kern w:val="2"/>
                <w:sz w:val="20"/>
                <w:szCs w:val="20"/>
                <w:lang w:eastAsia="zh-CN"/>
              </w:rPr>
              <w:t>opanował wiedzę       i umiejętności w zakresie treści programowych, dostrzega i koryguje nieliczne błędy popełniane przy rozwiązywaniu określonego zadania,</w:t>
            </w:r>
          </w:p>
          <w:p w14:paraId="49DC6406" w14:textId="2ED7513E" w:rsidR="00B05EE8" w:rsidRPr="004159D7" w:rsidRDefault="00B05EE8" w:rsidP="00B05EE8">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4159D7">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14:paraId="26F60D5A" w14:textId="77777777" w:rsidR="00B05EE8" w:rsidRPr="00430FC0" w:rsidRDefault="00B05EE8" w:rsidP="00B05EE8">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Student </w:t>
            </w:r>
          </w:p>
          <w:p w14:paraId="4E19A100" w14:textId="7A692BB7" w:rsidR="00B05EE8" w:rsidRPr="00F140E1" w:rsidRDefault="00B05EE8" w:rsidP="00B05EE8">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dysponuje pełną wiedzą i umiejętnościami przewidzianymi w programie kształcenia,</w:t>
            </w:r>
          </w:p>
          <w:p w14:paraId="48425138" w14:textId="4B005BDD" w:rsidR="00B05EE8" w:rsidRPr="00F140E1" w:rsidRDefault="00B05EE8" w:rsidP="00B05EE8">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samodzielnie rozwiązuje problemy i formułuje wnioski,</w:t>
            </w:r>
          </w:p>
          <w:p w14:paraId="3332B17A" w14:textId="2FAB1162" w:rsidR="00B05EE8" w:rsidRPr="00F140E1" w:rsidRDefault="00B05EE8" w:rsidP="00B05EE8">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potrafi prawidłowo argumentować i dowodzić swoich racji,</w:t>
            </w:r>
          </w:p>
          <w:p w14:paraId="3ACF70E2" w14:textId="4C308CC7" w:rsidR="00B05EE8" w:rsidRPr="00F140E1" w:rsidRDefault="00B05EE8" w:rsidP="00B05EE8">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 xml:space="preserve">efekty uczenia się opanował na </w:t>
            </w:r>
            <w:r w:rsidRPr="00F140E1">
              <w:rPr>
                <w:rFonts w:ascii="Times New Roman" w:eastAsia="SimSun" w:hAnsi="Times New Roman" w:cs="Times New Roman"/>
                <w:color w:val="000000" w:themeColor="text1"/>
                <w:kern w:val="2"/>
                <w:sz w:val="20"/>
                <w:szCs w:val="20"/>
                <w:lang w:eastAsia="zh-CN"/>
              </w:rPr>
              <w:lastRenderedPageBreak/>
              <w:t>poziomie bardzo dobrym,</w:t>
            </w:r>
          </w:p>
          <w:p w14:paraId="1E7DC9F1" w14:textId="432A6698" w:rsidR="00B05EE8" w:rsidRPr="00F140E1" w:rsidRDefault="00B05EE8" w:rsidP="00B05EE8">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F140E1">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r>
      <w:tr w:rsidR="00B05EE8" w:rsidRPr="00114B2C" w14:paraId="0FE7127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286FEBC" w14:textId="77777777" w:rsidR="00B05EE8" w:rsidRDefault="00B05EE8" w:rsidP="00B05EE8">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lastRenderedPageBreak/>
              <w:t>Literatura podstawowa</w:t>
            </w:r>
          </w:p>
        </w:tc>
      </w:tr>
      <w:tr w:rsidR="00B05EE8" w:rsidRPr="00114B2C" w14:paraId="55EF4C73"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20276445" w14:textId="77777777" w:rsidR="00A64087" w:rsidRPr="00AB7F81" w:rsidRDefault="00A64087" w:rsidP="00A64087">
            <w:pPr>
              <w:numPr>
                <w:ilvl w:val="0"/>
                <w:numId w:val="1"/>
              </w:numPr>
              <w:spacing w:after="0" w:line="240" w:lineRule="auto"/>
              <w:jc w:val="both"/>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W. Bogusz, J. Garbarczyk, F. Krok, </w:t>
            </w:r>
            <w:r w:rsidRPr="00AB7F81">
              <w:rPr>
                <w:rFonts w:ascii="Times New Roman" w:eastAsia="Times New Roman" w:hAnsi="Times New Roman" w:cs="Times New Roman"/>
                <w:i/>
                <w:sz w:val="20"/>
                <w:szCs w:val="20"/>
                <w:lang w:eastAsia="pl-PL"/>
              </w:rPr>
              <w:t>Podstawy fizyki</w:t>
            </w:r>
            <w:r w:rsidRPr="00AB7F81">
              <w:rPr>
                <w:rFonts w:ascii="Times New Roman" w:eastAsia="Times New Roman" w:hAnsi="Times New Roman" w:cs="Times New Roman"/>
                <w:sz w:val="20"/>
                <w:szCs w:val="20"/>
                <w:lang w:eastAsia="pl-PL"/>
              </w:rPr>
              <w:t>, OWPW, Warszawa 2010.</w:t>
            </w:r>
          </w:p>
          <w:p w14:paraId="223E77DF" w14:textId="77777777" w:rsidR="00A64087" w:rsidRPr="00AB7F81" w:rsidRDefault="00A64087" w:rsidP="00A64087">
            <w:pPr>
              <w:numPr>
                <w:ilvl w:val="0"/>
                <w:numId w:val="1"/>
              </w:numPr>
              <w:spacing w:after="0" w:line="240" w:lineRule="auto"/>
              <w:jc w:val="both"/>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R.P. Feynman, M.A. Gottlieb, R. Leighton, </w:t>
            </w:r>
            <w:r w:rsidRPr="00AB7F81">
              <w:rPr>
                <w:rFonts w:ascii="Times New Roman" w:eastAsia="Times New Roman" w:hAnsi="Times New Roman" w:cs="Times New Roman"/>
                <w:i/>
                <w:sz w:val="20"/>
                <w:szCs w:val="20"/>
                <w:lang w:eastAsia="pl-PL"/>
              </w:rPr>
              <w:t>Feynmana wykłady z fizyki. Feynman radzi</w:t>
            </w:r>
            <w:r w:rsidRPr="00AB7F81">
              <w:rPr>
                <w:rFonts w:ascii="Times New Roman" w:eastAsia="Times New Roman" w:hAnsi="Times New Roman" w:cs="Times New Roman"/>
                <w:sz w:val="20"/>
                <w:szCs w:val="20"/>
                <w:lang w:eastAsia="pl-PL"/>
              </w:rPr>
              <w:t>, PWN, Warszawa 2012.</w:t>
            </w:r>
          </w:p>
          <w:p w14:paraId="51896074" w14:textId="77777777" w:rsidR="00A64087" w:rsidRPr="00AB7F81" w:rsidRDefault="00A64087" w:rsidP="00A64087">
            <w:pPr>
              <w:numPr>
                <w:ilvl w:val="0"/>
                <w:numId w:val="1"/>
              </w:numPr>
              <w:spacing w:after="0" w:line="240" w:lineRule="auto"/>
              <w:jc w:val="both"/>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D. Halliday, R. Resnick, J. Walker, </w:t>
            </w:r>
            <w:r w:rsidRPr="00AB7F81">
              <w:rPr>
                <w:rFonts w:ascii="Times New Roman" w:eastAsia="Times New Roman" w:hAnsi="Times New Roman" w:cs="Times New Roman"/>
                <w:i/>
                <w:sz w:val="20"/>
                <w:szCs w:val="20"/>
                <w:lang w:eastAsia="pl-PL"/>
              </w:rPr>
              <w:t>Podstawy Fizyki</w:t>
            </w:r>
            <w:r w:rsidRPr="00AB7F81">
              <w:rPr>
                <w:rFonts w:ascii="Times New Roman" w:eastAsia="Times New Roman" w:hAnsi="Times New Roman" w:cs="Times New Roman"/>
                <w:sz w:val="20"/>
                <w:szCs w:val="20"/>
                <w:lang w:eastAsia="pl-PL"/>
              </w:rPr>
              <w:t>, t.1-5, Wydawnictwo Naukowe PWN, Warszawa 2006.</w:t>
            </w:r>
          </w:p>
          <w:p w14:paraId="1E46360F" w14:textId="77777777" w:rsidR="00A64087" w:rsidRPr="00AB7F81" w:rsidRDefault="00A64087" w:rsidP="00A64087">
            <w:pPr>
              <w:numPr>
                <w:ilvl w:val="0"/>
                <w:numId w:val="1"/>
              </w:numPr>
              <w:spacing w:after="0" w:line="240" w:lineRule="auto"/>
              <w:jc w:val="both"/>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J. Massalski, M. Massalska, </w:t>
            </w:r>
            <w:r w:rsidRPr="00AB7F81">
              <w:rPr>
                <w:rFonts w:ascii="Times New Roman" w:eastAsia="Times New Roman" w:hAnsi="Times New Roman" w:cs="Times New Roman"/>
                <w:i/>
                <w:sz w:val="20"/>
                <w:szCs w:val="20"/>
                <w:lang w:eastAsia="pl-PL"/>
              </w:rPr>
              <w:t>Fizyka dla inżynierów</w:t>
            </w:r>
            <w:r w:rsidRPr="00AB7F81">
              <w:rPr>
                <w:rFonts w:ascii="Times New Roman" w:eastAsia="Times New Roman" w:hAnsi="Times New Roman" w:cs="Times New Roman"/>
                <w:sz w:val="20"/>
                <w:szCs w:val="20"/>
                <w:lang w:eastAsia="pl-PL"/>
              </w:rPr>
              <w:t>, cz.1, 2, WNT, Warszawa 2005.</w:t>
            </w:r>
          </w:p>
          <w:p w14:paraId="39086E10" w14:textId="77777777" w:rsidR="00B05EE8" w:rsidRDefault="00A64087" w:rsidP="00A64087">
            <w:pPr>
              <w:widowControl w:val="0"/>
              <w:numPr>
                <w:ilvl w:val="0"/>
                <w:numId w:val="1"/>
              </w:numPr>
              <w:spacing w:after="0" w:line="240" w:lineRule="auto"/>
              <w:jc w:val="both"/>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J. Orear, </w:t>
            </w:r>
            <w:r w:rsidRPr="00AB7F81">
              <w:rPr>
                <w:rFonts w:ascii="Times New Roman" w:eastAsia="Times New Roman" w:hAnsi="Times New Roman" w:cs="Times New Roman"/>
                <w:i/>
                <w:sz w:val="20"/>
                <w:szCs w:val="20"/>
                <w:lang w:eastAsia="pl-PL"/>
              </w:rPr>
              <w:t>Fizyka,</w:t>
            </w:r>
            <w:r w:rsidRPr="00AB7F81">
              <w:rPr>
                <w:rFonts w:ascii="Times New Roman" w:eastAsia="Times New Roman" w:hAnsi="Times New Roman" w:cs="Times New Roman"/>
                <w:sz w:val="20"/>
                <w:szCs w:val="20"/>
                <w:lang w:eastAsia="pl-PL"/>
              </w:rPr>
              <w:t xml:space="preserve"> tom 1-2, WNT, Warszawa 2009.</w:t>
            </w:r>
          </w:p>
          <w:p w14:paraId="62F7C28B" w14:textId="0B0E9EBC" w:rsidR="005B635D" w:rsidRPr="00A64087" w:rsidRDefault="005B635D" w:rsidP="00A64087">
            <w:pPr>
              <w:widowControl w:val="0"/>
              <w:numPr>
                <w:ilvl w:val="0"/>
                <w:numId w:val="1"/>
              </w:num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Materiały przygotowane przez prowadzącego. </w:t>
            </w:r>
          </w:p>
        </w:tc>
      </w:tr>
      <w:tr w:rsidR="00B05EE8" w:rsidRPr="00114B2C" w14:paraId="462015B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5854BE94" w14:textId="77777777" w:rsidR="00B05EE8" w:rsidRDefault="00B05EE8" w:rsidP="00B05EE8">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uzupełniająca</w:t>
            </w:r>
          </w:p>
        </w:tc>
      </w:tr>
      <w:tr w:rsidR="00B05EE8" w:rsidRPr="00114B2C" w14:paraId="426456C4"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C17CD87" w14:textId="77777777" w:rsidR="00A64087" w:rsidRPr="00AB7F81" w:rsidRDefault="00A64087" w:rsidP="0092673A">
            <w:pPr>
              <w:widowControl w:val="0"/>
              <w:numPr>
                <w:ilvl w:val="0"/>
                <w:numId w:val="2"/>
              </w:numPr>
              <w:spacing w:after="0" w:line="240" w:lineRule="auto"/>
              <w:ind w:left="318" w:hanging="318"/>
              <w:rPr>
                <w:rFonts w:ascii="Times New Roman" w:eastAsia="Times New Roman" w:hAnsi="Times New Roman" w:cs="Times New Roman"/>
                <w:sz w:val="20"/>
                <w:szCs w:val="20"/>
                <w:lang w:eastAsia="pl-PL"/>
              </w:rPr>
            </w:pPr>
            <w:r w:rsidRPr="00AB7F81">
              <w:rPr>
                <w:rFonts w:ascii="Times New Roman" w:eastAsia="Times New Roman" w:hAnsi="Times New Roman" w:cs="Times New Roman"/>
                <w:bCs/>
                <w:sz w:val="20"/>
                <w:szCs w:val="20"/>
                <w:lang w:eastAsia="pl-PL"/>
              </w:rPr>
              <w:t xml:space="preserve">J. Kubik, </w:t>
            </w:r>
            <w:r w:rsidRPr="00AB7F81">
              <w:rPr>
                <w:rFonts w:ascii="Times New Roman" w:eastAsia="Times New Roman" w:hAnsi="Times New Roman" w:cs="Times New Roman"/>
                <w:bCs/>
                <w:i/>
                <w:sz w:val="20"/>
                <w:szCs w:val="20"/>
                <w:lang w:eastAsia="pl-PL"/>
              </w:rPr>
              <w:t>Zbiór zadań z mechaniki</w:t>
            </w:r>
            <w:r w:rsidRPr="00AB7F81">
              <w:rPr>
                <w:rFonts w:ascii="Times New Roman" w:eastAsia="Times New Roman" w:hAnsi="Times New Roman" w:cs="Times New Roman"/>
                <w:b/>
                <w:bCs/>
                <w:sz w:val="20"/>
                <w:szCs w:val="20"/>
                <w:lang w:eastAsia="pl-PL"/>
              </w:rPr>
              <w:t xml:space="preserve">, </w:t>
            </w:r>
            <w:r w:rsidRPr="00AB7F81">
              <w:rPr>
                <w:rFonts w:ascii="Times New Roman" w:eastAsia="Times New Roman" w:hAnsi="Times New Roman" w:cs="Times New Roman"/>
                <w:sz w:val="20"/>
                <w:szCs w:val="20"/>
                <w:lang w:eastAsia="pl-PL"/>
              </w:rPr>
              <w:t>Oficyna Wydawnicza PO, Opole 2002.</w:t>
            </w:r>
          </w:p>
          <w:p w14:paraId="583473E2" w14:textId="77777777" w:rsidR="00A64087" w:rsidRPr="00AB7F81" w:rsidRDefault="00A64087" w:rsidP="0092673A">
            <w:pPr>
              <w:widowControl w:val="0"/>
              <w:numPr>
                <w:ilvl w:val="0"/>
                <w:numId w:val="2"/>
              </w:numPr>
              <w:spacing w:after="0" w:line="240" w:lineRule="auto"/>
              <w:ind w:left="318" w:hanging="318"/>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I.W. Sawieliew, </w:t>
            </w:r>
            <w:r w:rsidRPr="00AB7F81">
              <w:rPr>
                <w:rFonts w:ascii="Times New Roman" w:eastAsia="Times New Roman" w:hAnsi="Times New Roman" w:cs="Times New Roman"/>
                <w:i/>
                <w:sz w:val="20"/>
                <w:szCs w:val="20"/>
                <w:lang w:eastAsia="pl-PL"/>
              </w:rPr>
              <w:t>Wykłady z fizyki</w:t>
            </w:r>
            <w:r w:rsidRPr="00AB7F81">
              <w:rPr>
                <w:rFonts w:ascii="Times New Roman" w:eastAsia="Times New Roman" w:hAnsi="Times New Roman" w:cs="Times New Roman"/>
                <w:sz w:val="20"/>
                <w:szCs w:val="20"/>
                <w:lang w:eastAsia="pl-PL"/>
              </w:rPr>
              <w:t>, tom 1, 2 i 3, PWN, Warszawa 1998.</w:t>
            </w:r>
          </w:p>
          <w:p w14:paraId="6F4E8126" w14:textId="77777777" w:rsidR="00A64087" w:rsidRPr="00AB7F81" w:rsidRDefault="00A64087" w:rsidP="0092673A">
            <w:pPr>
              <w:widowControl w:val="0"/>
              <w:numPr>
                <w:ilvl w:val="0"/>
                <w:numId w:val="2"/>
              </w:numPr>
              <w:spacing w:after="0" w:line="240" w:lineRule="auto"/>
              <w:ind w:left="318" w:hanging="318"/>
              <w:rPr>
                <w:rFonts w:ascii="Times New Roman" w:eastAsia="Times New Roman" w:hAnsi="Times New Roman" w:cs="Times New Roman"/>
                <w:sz w:val="20"/>
                <w:szCs w:val="20"/>
                <w:lang w:eastAsia="pl-PL"/>
              </w:rPr>
            </w:pPr>
            <w:r w:rsidRPr="00AB7F81">
              <w:rPr>
                <w:rFonts w:ascii="Times New Roman" w:eastAsia="Times New Roman" w:hAnsi="Times New Roman" w:cs="Times New Roman"/>
                <w:sz w:val="20"/>
                <w:szCs w:val="20"/>
                <w:lang w:eastAsia="pl-PL"/>
              </w:rPr>
              <w:t xml:space="preserve">M. Wierzbicki, </w:t>
            </w:r>
            <w:r w:rsidRPr="00AB7F81">
              <w:rPr>
                <w:rFonts w:ascii="Times New Roman" w:eastAsia="Times New Roman" w:hAnsi="Times New Roman" w:cs="Times New Roman"/>
                <w:i/>
                <w:sz w:val="20"/>
                <w:szCs w:val="20"/>
                <w:lang w:eastAsia="pl-PL"/>
              </w:rPr>
              <w:t>Mechanika klasyczna w zadaniach</w:t>
            </w:r>
            <w:r w:rsidRPr="00AB7F81">
              <w:rPr>
                <w:rFonts w:ascii="Times New Roman" w:eastAsia="Times New Roman" w:hAnsi="Times New Roman" w:cs="Times New Roman"/>
                <w:sz w:val="20"/>
                <w:szCs w:val="20"/>
                <w:lang w:eastAsia="pl-PL"/>
              </w:rPr>
              <w:t>, Oficyna Wydawnicza PO, Opole 2010.</w:t>
            </w:r>
          </w:p>
          <w:p w14:paraId="57ED3703" w14:textId="31BD8172" w:rsidR="00B05EE8" w:rsidRPr="00294EF9" w:rsidRDefault="00A64087" w:rsidP="0092673A">
            <w:pPr>
              <w:pStyle w:val="Akapitzlist"/>
              <w:numPr>
                <w:ilvl w:val="0"/>
                <w:numId w:val="2"/>
              </w:numPr>
              <w:suppressAutoHyphens/>
              <w:spacing w:after="0" w:line="240" w:lineRule="auto"/>
              <w:ind w:left="318" w:hanging="318"/>
              <w:outlineLvl w:val="0"/>
              <w:rPr>
                <w:rFonts w:ascii="Times New Roman" w:eastAsia="SimSun" w:hAnsi="Times New Roman" w:cs="Times New Roman"/>
                <w:color w:val="000000" w:themeColor="text1"/>
                <w:kern w:val="2"/>
                <w:sz w:val="20"/>
                <w:szCs w:val="20"/>
                <w:lang w:eastAsia="zh-CN"/>
              </w:rPr>
            </w:pPr>
            <w:r w:rsidRPr="00AB7F81">
              <w:rPr>
                <w:rFonts w:ascii="Times New Roman" w:eastAsia="Times New Roman" w:hAnsi="Times New Roman" w:cs="Times New Roman"/>
                <w:sz w:val="20"/>
                <w:szCs w:val="20"/>
                <w:lang w:eastAsia="pl-PL"/>
              </w:rPr>
              <w:t xml:space="preserve">M. Wierzbicki, </w:t>
            </w:r>
            <w:r w:rsidRPr="00AB7F81">
              <w:rPr>
                <w:rFonts w:ascii="Times New Roman" w:eastAsia="Times New Roman" w:hAnsi="Times New Roman" w:cs="Times New Roman"/>
                <w:i/>
                <w:sz w:val="20"/>
                <w:szCs w:val="20"/>
                <w:lang w:eastAsia="pl-PL"/>
              </w:rPr>
              <w:t>Elektrodynamika techniczna w zadaniach</w:t>
            </w:r>
            <w:r w:rsidRPr="00AB7F81">
              <w:rPr>
                <w:rFonts w:ascii="Times New Roman" w:eastAsia="Times New Roman" w:hAnsi="Times New Roman" w:cs="Times New Roman"/>
                <w:sz w:val="20"/>
                <w:szCs w:val="20"/>
                <w:lang w:eastAsia="pl-PL"/>
              </w:rPr>
              <w:t>, Oficyna Wydawnicza PO, Opole 2008</w:t>
            </w:r>
          </w:p>
        </w:tc>
      </w:tr>
    </w:tbl>
    <w:p w14:paraId="1E616D87" w14:textId="77777777" w:rsidR="00746450" w:rsidRPr="007B3C30" w:rsidRDefault="00746450" w:rsidP="007B3C30">
      <w:pPr>
        <w:suppressAutoHyphens/>
        <w:spacing w:after="200" w:line="276" w:lineRule="auto"/>
        <w:rPr>
          <w:rFonts w:ascii="Times New Roman" w:eastAsia="SimSun" w:hAnsi="Times New Roman" w:cs="Times New Roman"/>
          <w:sz w:val="24"/>
          <w:szCs w:val="24"/>
          <w:lang w:eastAsia="zh-CN"/>
        </w:rPr>
      </w:pPr>
    </w:p>
    <w:sectPr w:rsidR="00746450" w:rsidRPr="007B3C30" w:rsidSect="00F547D8">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8E24D" w14:textId="77777777" w:rsidR="00A06497" w:rsidRDefault="00A06497">
      <w:pPr>
        <w:spacing w:after="0" w:line="240" w:lineRule="auto"/>
      </w:pPr>
      <w:r>
        <w:separator/>
      </w:r>
    </w:p>
  </w:endnote>
  <w:endnote w:type="continuationSeparator" w:id="0">
    <w:p w14:paraId="25DD40E1" w14:textId="77777777" w:rsidR="00A06497" w:rsidRDefault="00A06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CFA7" w14:textId="77777777" w:rsidR="00B0460C" w:rsidRDefault="00B0460C">
    <w:pPr>
      <w:pStyle w:val="Stopka"/>
    </w:pPr>
  </w:p>
  <w:p w14:paraId="6AC307AB" w14:textId="77777777" w:rsidR="000C5D18" w:rsidRDefault="000C5D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D5FD" w14:textId="77777777" w:rsidR="00A06497" w:rsidRDefault="00A06497">
      <w:pPr>
        <w:spacing w:after="0" w:line="240" w:lineRule="auto"/>
      </w:pPr>
      <w:r>
        <w:separator/>
      </w:r>
    </w:p>
  </w:footnote>
  <w:footnote w:type="continuationSeparator" w:id="0">
    <w:p w14:paraId="25F62081" w14:textId="77777777" w:rsidR="00A06497" w:rsidRDefault="00A064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71CC"/>
    <w:multiLevelType w:val="hybridMultilevel"/>
    <w:tmpl w:val="B5840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91798"/>
    <w:multiLevelType w:val="hybridMultilevel"/>
    <w:tmpl w:val="CBF64FE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A12ECA"/>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A252BA"/>
    <w:multiLevelType w:val="hybridMultilevel"/>
    <w:tmpl w:val="F774D8BA"/>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8E05ADB"/>
    <w:multiLevelType w:val="multilevel"/>
    <w:tmpl w:val="A606E048"/>
    <w:lvl w:ilvl="0">
      <w:numFmt w:val="bullet"/>
      <w:lvlText w:val="-"/>
      <w:lvlJc w:val="left"/>
      <w:pPr>
        <w:tabs>
          <w:tab w:val="num" w:pos="720"/>
        </w:tabs>
        <w:ind w:left="720" w:hanging="360"/>
      </w:pPr>
      <w:rPr>
        <w:rFonts w:ascii="Book Antiqua" w:hAnsi="Book Antiqu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22337"/>
    <w:multiLevelType w:val="hybridMultilevel"/>
    <w:tmpl w:val="11BA7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8D356A"/>
    <w:multiLevelType w:val="hybridMultilevel"/>
    <w:tmpl w:val="DAAA399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DB2562"/>
    <w:multiLevelType w:val="hybridMultilevel"/>
    <w:tmpl w:val="A524C26A"/>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8D57352"/>
    <w:multiLevelType w:val="hybridMultilevel"/>
    <w:tmpl w:val="D934288C"/>
    <w:lvl w:ilvl="0" w:tplc="0DA23F42">
      <w:start w:val="2"/>
      <w:numFmt w:val="bullet"/>
      <w:lvlText w:val="-"/>
      <w:lvlJc w:val="left"/>
      <w:pPr>
        <w:tabs>
          <w:tab w:val="num" w:pos="720"/>
        </w:tabs>
        <w:ind w:left="720" w:hanging="360"/>
      </w:pPr>
      <w:rPr>
        <w:rFonts w:ascii="Times New Roman" w:eastAsia="Times New Roman" w:hAnsi="Times New Roman" w:cs="Times New Roman"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E57B21"/>
    <w:multiLevelType w:val="hybridMultilevel"/>
    <w:tmpl w:val="E0F8236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9204E0"/>
    <w:multiLevelType w:val="hybridMultilevel"/>
    <w:tmpl w:val="8C287A0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87525C"/>
    <w:multiLevelType w:val="hybridMultilevel"/>
    <w:tmpl w:val="6CB86C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C472E6"/>
    <w:multiLevelType w:val="hybridMultilevel"/>
    <w:tmpl w:val="5B787258"/>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48202826"/>
    <w:multiLevelType w:val="hybridMultilevel"/>
    <w:tmpl w:val="9A425D64"/>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0C66FD2"/>
    <w:multiLevelType w:val="hybridMultilevel"/>
    <w:tmpl w:val="5194EF16"/>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203755F"/>
    <w:multiLevelType w:val="hybridMultilevel"/>
    <w:tmpl w:val="26A4E5A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2241B6"/>
    <w:multiLevelType w:val="hybridMultilevel"/>
    <w:tmpl w:val="24C29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700827"/>
    <w:multiLevelType w:val="hybridMultilevel"/>
    <w:tmpl w:val="32FEC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022E23"/>
    <w:multiLevelType w:val="hybridMultilevel"/>
    <w:tmpl w:val="7C8C62C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31D123C"/>
    <w:multiLevelType w:val="hybridMultilevel"/>
    <w:tmpl w:val="53EE4618"/>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5AA0211"/>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0D14D4"/>
    <w:multiLevelType w:val="hybridMultilevel"/>
    <w:tmpl w:val="3104E762"/>
    <w:lvl w:ilvl="0" w:tplc="566AB82C">
      <w:start w:val="1"/>
      <w:numFmt w:val="bullet"/>
      <w:pStyle w:val="Kasia"/>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5E60E6"/>
    <w:multiLevelType w:val="hybridMultilevel"/>
    <w:tmpl w:val="52F63368"/>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8DA0A9D"/>
    <w:multiLevelType w:val="hybridMultilevel"/>
    <w:tmpl w:val="BDD2C4DA"/>
    <w:lvl w:ilvl="0" w:tplc="7974CBB6">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B7E5502"/>
    <w:multiLevelType w:val="hybridMultilevel"/>
    <w:tmpl w:val="EA926AFA"/>
    <w:lvl w:ilvl="0" w:tplc="0DA23F42">
      <w:start w:val="2"/>
      <w:numFmt w:val="bullet"/>
      <w:lvlText w:val="-"/>
      <w:lvlJc w:val="left"/>
      <w:pPr>
        <w:tabs>
          <w:tab w:val="num" w:pos="720"/>
        </w:tabs>
        <w:ind w:left="720" w:hanging="360"/>
      </w:pPr>
      <w:rPr>
        <w:rFonts w:ascii="Times New Roman" w:eastAsia="Times New Roman" w:hAnsi="Times New Roman" w:cs="Times New Roman"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F24909"/>
    <w:multiLevelType w:val="hybridMultilevel"/>
    <w:tmpl w:val="5FB071F0"/>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85134225">
    <w:abstractNumId w:val="23"/>
  </w:num>
  <w:num w:numId="2" w16cid:durableId="1602567089">
    <w:abstractNumId w:val="16"/>
  </w:num>
  <w:num w:numId="3" w16cid:durableId="1730953077">
    <w:abstractNumId w:val="4"/>
  </w:num>
  <w:num w:numId="4" w16cid:durableId="1292519195">
    <w:abstractNumId w:val="3"/>
  </w:num>
  <w:num w:numId="5" w16cid:durableId="133909333">
    <w:abstractNumId w:val="22"/>
  </w:num>
  <w:num w:numId="6" w16cid:durableId="1099568854">
    <w:abstractNumId w:val="19"/>
  </w:num>
  <w:num w:numId="7" w16cid:durableId="1718162001">
    <w:abstractNumId w:val="6"/>
  </w:num>
  <w:num w:numId="8" w16cid:durableId="937449489">
    <w:abstractNumId w:val="18"/>
  </w:num>
  <w:num w:numId="9" w16cid:durableId="945380092">
    <w:abstractNumId w:val="10"/>
  </w:num>
  <w:num w:numId="10" w16cid:durableId="2114127228">
    <w:abstractNumId w:val="9"/>
  </w:num>
  <w:num w:numId="11" w16cid:durableId="1668626744">
    <w:abstractNumId w:val="14"/>
  </w:num>
  <w:num w:numId="12" w16cid:durableId="804663303">
    <w:abstractNumId w:val="1"/>
  </w:num>
  <w:num w:numId="13" w16cid:durableId="807286688">
    <w:abstractNumId w:val="17"/>
  </w:num>
  <w:num w:numId="14" w16cid:durableId="1658146404">
    <w:abstractNumId w:val="0"/>
  </w:num>
  <w:num w:numId="15" w16cid:durableId="646785978">
    <w:abstractNumId w:val="7"/>
  </w:num>
  <w:num w:numId="16" w16cid:durableId="1488477535">
    <w:abstractNumId w:val="12"/>
  </w:num>
  <w:num w:numId="17" w16cid:durableId="884801964">
    <w:abstractNumId w:val="25"/>
  </w:num>
  <w:num w:numId="18" w16cid:durableId="1955551840">
    <w:abstractNumId w:val="13"/>
  </w:num>
  <w:num w:numId="19" w16cid:durableId="1798912364">
    <w:abstractNumId w:val="11"/>
  </w:num>
  <w:num w:numId="20" w16cid:durableId="371003331">
    <w:abstractNumId w:val="5"/>
  </w:num>
  <w:num w:numId="21" w16cid:durableId="163519651">
    <w:abstractNumId w:val="20"/>
  </w:num>
  <w:num w:numId="22" w16cid:durableId="1055348700">
    <w:abstractNumId w:val="15"/>
  </w:num>
  <w:num w:numId="23" w16cid:durableId="59140580">
    <w:abstractNumId w:val="2"/>
  </w:num>
  <w:num w:numId="24" w16cid:durableId="1569533024">
    <w:abstractNumId w:val="24"/>
  </w:num>
  <w:num w:numId="25" w16cid:durableId="565604592">
    <w:abstractNumId w:val="21"/>
  </w:num>
  <w:num w:numId="26" w16cid:durableId="10612618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50"/>
    <w:rsid w:val="00004AAD"/>
    <w:rsid w:val="00006F5C"/>
    <w:rsid w:val="00032EE0"/>
    <w:rsid w:val="00041589"/>
    <w:rsid w:val="00043A9F"/>
    <w:rsid w:val="00043E65"/>
    <w:rsid w:val="00066324"/>
    <w:rsid w:val="0006734F"/>
    <w:rsid w:val="000866C1"/>
    <w:rsid w:val="00086907"/>
    <w:rsid w:val="00095C9F"/>
    <w:rsid w:val="00096464"/>
    <w:rsid w:val="00097407"/>
    <w:rsid w:val="000A0A18"/>
    <w:rsid w:val="000A3FC8"/>
    <w:rsid w:val="000A4257"/>
    <w:rsid w:val="000A4D21"/>
    <w:rsid w:val="000A50B9"/>
    <w:rsid w:val="000A7107"/>
    <w:rsid w:val="000B1F75"/>
    <w:rsid w:val="000C3992"/>
    <w:rsid w:val="000C4226"/>
    <w:rsid w:val="000C5D18"/>
    <w:rsid w:val="000E0F81"/>
    <w:rsid w:val="000E5A0B"/>
    <w:rsid w:val="000F6419"/>
    <w:rsid w:val="001054BD"/>
    <w:rsid w:val="00106454"/>
    <w:rsid w:val="001064EC"/>
    <w:rsid w:val="00114B2C"/>
    <w:rsid w:val="0011714E"/>
    <w:rsid w:val="001207DE"/>
    <w:rsid w:val="0012322F"/>
    <w:rsid w:val="00127D0F"/>
    <w:rsid w:val="00134BCF"/>
    <w:rsid w:val="00147590"/>
    <w:rsid w:val="00156F86"/>
    <w:rsid w:val="00157391"/>
    <w:rsid w:val="0015741A"/>
    <w:rsid w:val="00182B5A"/>
    <w:rsid w:val="001938AB"/>
    <w:rsid w:val="001946D3"/>
    <w:rsid w:val="001974C2"/>
    <w:rsid w:val="001A77FB"/>
    <w:rsid w:val="001C4CD9"/>
    <w:rsid w:val="001C5780"/>
    <w:rsid w:val="001D1EA8"/>
    <w:rsid w:val="001D334F"/>
    <w:rsid w:val="001E29B2"/>
    <w:rsid w:val="001E7A60"/>
    <w:rsid w:val="002021E7"/>
    <w:rsid w:val="00221F0D"/>
    <w:rsid w:val="002248FD"/>
    <w:rsid w:val="00236FB5"/>
    <w:rsid w:val="00242193"/>
    <w:rsid w:val="00242437"/>
    <w:rsid w:val="00276022"/>
    <w:rsid w:val="00283E6F"/>
    <w:rsid w:val="00294880"/>
    <w:rsid w:val="00294EF9"/>
    <w:rsid w:val="002A31CB"/>
    <w:rsid w:val="002A55C6"/>
    <w:rsid w:val="002B0146"/>
    <w:rsid w:val="002B71D1"/>
    <w:rsid w:val="002B7520"/>
    <w:rsid w:val="002C76D4"/>
    <w:rsid w:val="002D4874"/>
    <w:rsid w:val="002F2A42"/>
    <w:rsid w:val="002F5784"/>
    <w:rsid w:val="002F72A6"/>
    <w:rsid w:val="003112E7"/>
    <w:rsid w:val="00321C4D"/>
    <w:rsid w:val="00324DD2"/>
    <w:rsid w:val="003278D1"/>
    <w:rsid w:val="00343B27"/>
    <w:rsid w:val="0035084D"/>
    <w:rsid w:val="00364B94"/>
    <w:rsid w:val="0037589F"/>
    <w:rsid w:val="00376A53"/>
    <w:rsid w:val="00393B35"/>
    <w:rsid w:val="003A7847"/>
    <w:rsid w:val="003B017B"/>
    <w:rsid w:val="003B12B7"/>
    <w:rsid w:val="003F3000"/>
    <w:rsid w:val="004159D7"/>
    <w:rsid w:val="00426441"/>
    <w:rsid w:val="004273F3"/>
    <w:rsid w:val="00427937"/>
    <w:rsid w:val="00430FC0"/>
    <w:rsid w:val="00432D77"/>
    <w:rsid w:val="00432DD2"/>
    <w:rsid w:val="00436DBD"/>
    <w:rsid w:val="00443E53"/>
    <w:rsid w:val="0045638F"/>
    <w:rsid w:val="00464E2C"/>
    <w:rsid w:val="004777B9"/>
    <w:rsid w:val="00480328"/>
    <w:rsid w:val="00490FED"/>
    <w:rsid w:val="004A5664"/>
    <w:rsid w:val="004B19BC"/>
    <w:rsid w:val="004C0181"/>
    <w:rsid w:val="004C205E"/>
    <w:rsid w:val="004C261F"/>
    <w:rsid w:val="004D3E3E"/>
    <w:rsid w:val="004E7111"/>
    <w:rsid w:val="00511DD6"/>
    <w:rsid w:val="00512338"/>
    <w:rsid w:val="00513432"/>
    <w:rsid w:val="00514BB9"/>
    <w:rsid w:val="00515E48"/>
    <w:rsid w:val="00517406"/>
    <w:rsid w:val="00546121"/>
    <w:rsid w:val="00550C8F"/>
    <w:rsid w:val="005544BA"/>
    <w:rsid w:val="00571958"/>
    <w:rsid w:val="00576660"/>
    <w:rsid w:val="00583F29"/>
    <w:rsid w:val="0058483E"/>
    <w:rsid w:val="005867F9"/>
    <w:rsid w:val="00587B5A"/>
    <w:rsid w:val="00592F46"/>
    <w:rsid w:val="005A0368"/>
    <w:rsid w:val="005A160C"/>
    <w:rsid w:val="005A544D"/>
    <w:rsid w:val="005B01B7"/>
    <w:rsid w:val="005B635D"/>
    <w:rsid w:val="005B6ACB"/>
    <w:rsid w:val="005D0A4A"/>
    <w:rsid w:val="005E4556"/>
    <w:rsid w:val="005E5304"/>
    <w:rsid w:val="005E670A"/>
    <w:rsid w:val="005F30F6"/>
    <w:rsid w:val="005F51F3"/>
    <w:rsid w:val="00600FD0"/>
    <w:rsid w:val="006103BE"/>
    <w:rsid w:val="00626243"/>
    <w:rsid w:val="00630D52"/>
    <w:rsid w:val="00653D9E"/>
    <w:rsid w:val="00654FD6"/>
    <w:rsid w:val="006553B2"/>
    <w:rsid w:val="006620CD"/>
    <w:rsid w:val="0066276C"/>
    <w:rsid w:val="006769F2"/>
    <w:rsid w:val="00687BD7"/>
    <w:rsid w:val="00687DFF"/>
    <w:rsid w:val="0069385A"/>
    <w:rsid w:val="00697046"/>
    <w:rsid w:val="006A35C8"/>
    <w:rsid w:val="006A546D"/>
    <w:rsid w:val="006A6983"/>
    <w:rsid w:val="006B00DF"/>
    <w:rsid w:val="006C3B24"/>
    <w:rsid w:val="006C45EA"/>
    <w:rsid w:val="006C7D54"/>
    <w:rsid w:val="006D7B45"/>
    <w:rsid w:val="006E538B"/>
    <w:rsid w:val="00705208"/>
    <w:rsid w:val="007119C7"/>
    <w:rsid w:val="007155B6"/>
    <w:rsid w:val="00723FF4"/>
    <w:rsid w:val="0072424D"/>
    <w:rsid w:val="00732910"/>
    <w:rsid w:val="00746450"/>
    <w:rsid w:val="0074744A"/>
    <w:rsid w:val="007563FC"/>
    <w:rsid w:val="00757A9C"/>
    <w:rsid w:val="00764DB3"/>
    <w:rsid w:val="0077379A"/>
    <w:rsid w:val="007760CB"/>
    <w:rsid w:val="00785893"/>
    <w:rsid w:val="007909A8"/>
    <w:rsid w:val="007B3C30"/>
    <w:rsid w:val="007C3D4F"/>
    <w:rsid w:val="007D0D03"/>
    <w:rsid w:val="007E5339"/>
    <w:rsid w:val="007F6DCE"/>
    <w:rsid w:val="00811854"/>
    <w:rsid w:val="008171F4"/>
    <w:rsid w:val="008178C2"/>
    <w:rsid w:val="00824625"/>
    <w:rsid w:val="00824F79"/>
    <w:rsid w:val="00830072"/>
    <w:rsid w:val="0083199E"/>
    <w:rsid w:val="00840A83"/>
    <w:rsid w:val="00860FF5"/>
    <w:rsid w:val="008651A9"/>
    <w:rsid w:val="00866EB1"/>
    <w:rsid w:val="00867F57"/>
    <w:rsid w:val="00881D77"/>
    <w:rsid w:val="00883968"/>
    <w:rsid w:val="00884F53"/>
    <w:rsid w:val="00885B32"/>
    <w:rsid w:val="008861A3"/>
    <w:rsid w:val="00890858"/>
    <w:rsid w:val="008963E4"/>
    <w:rsid w:val="00897A38"/>
    <w:rsid w:val="008A1A3F"/>
    <w:rsid w:val="008D77DE"/>
    <w:rsid w:val="0090513E"/>
    <w:rsid w:val="00907BB7"/>
    <w:rsid w:val="00910136"/>
    <w:rsid w:val="00912C5D"/>
    <w:rsid w:val="0092673A"/>
    <w:rsid w:val="00932443"/>
    <w:rsid w:val="00936A65"/>
    <w:rsid w:val="0096149D"/>
    <w:rsid w:val="00973CBC"/>
    <w:rsid w:val="009766E7"/>
    <w:rsid w:val="00993F16"/>
    <w:rsid w:val="009A1D29"/>
    <w:rsid w:val="009A37EE"/>
    <w:rsid w:val="009A6784"/>
    <w:rsid w:val="009B1880"/>
    <w:rsid w:val="009C36C3"/>
    <w:rsid w:val="009C5E6B"/>
    <w:rsid w:val="009C7A5A"/>
    <w:rsid w:val="009F46E5"/>
    <w:rsid w:val="009F5DED"/>
    <w:rsid w:val="00A051E1"/>
    <w:rsid w:val="00A06497"/>
    <w:rsid w:val="00A10325"/>
    <w:rsid w:val="00A1154E"/>
    <w:rsid w:val="00A13013"/>
    <w:rsid w:val="00A20FDD"/>
    <w:rsid w:val="00A21F55"/>
    <w:rsid w:val="00A33A23"/>
    <w:rsid w:val="00A35A2A"/>
    <w:rsid w:val="00A40C50"/>
    <w:rsid w:val="00A41746"/>
    <w:rsid w:val="00A46054"/>
    <w:rsid w:val="00A46DB1"/>
    <w:rsid w:val="00A52AD8"/>
    <w:rsid w:val="00A56AF5"/>
    <w:rsid w:val="00A64087"/>
    <w:rsid w:val="00A6433A"/>
    <w:rsid w:val="00A74190"/>
    <w:rsid w:val="00A85576"/>
    <w:rsid w:val="00A940AC"/>
    <w:rsid w:val="00AB285D"/>
    <w:rsid w:val="00AB3915"/>
    <w:rsid w:val="00AB5989"/>
    <w:rsid w:val="00AC17ED"/>
    <w:rsid w:val="00AC3646"/>
    <w:rsid w:val="00AD1EDB"/>
    <w:rsid w:val="00AD5E48"/>
    <w:rsid w:val="00AE2E76"/>
    <w:rsid w:val="00B0460C"/>
    <w:rsid w:val="00B04E6C"/>
    <w:rsid w:val="00B05EE8"/>
    <w:rsid w:val="00B10B1A"/>
    <w:rsid w:val="00B12C4C"/>
    <w:rsid w:val="00B17182"/>
    <w:rsid w:val="00B231B3"/>
    <w:rsid w:val="00B332F2"/>
    <w:rsid w:val="00B41CC9"/>
    <w:rsid w:val="00B42DC0"/>
    <w:rsid w:val="00B43732"/>
    <w:rsid w:val="00B4449F"/>
    <w:rsid w:val="00B57BA9"/>
    <w:rsid w:val="00B754B7"/>
    <w:rsid w:val="00B77409"/>
    <w:rsid w:val="00B802FB"/>
    <w:rsid w:val="00B82083"/>
    <w:rsid w:val="00B906CA"/>
    <w:rsid w:val="00B931D4"/>
    <w:rsid w:val="00B9719B"/>
    <w:rsid w:val="00BA03A6"/>
    <w:rsid w:val="00BA6A32"/>
    <w:rsid w:val="00BB40D3"/>
    <w:rsid w:val="00BB46CB"/>
    <w:rsid w:val="00BB589C"/>
    <w:rsid w:val="00BC1C5C"/>
    <w:rsid w:val="00BC6B26"/>
    <w:rsid w:val="00BD30B3"/>
    <w:rsid w:val="00BD728E"/>
    <w:rsid w:val="00BE04D6"/>
    <w:rsid w:val="00BE1406"/>
    <w:rsid w:val="00C005C6"/>
    <w:rsid w:val="00C066AA"/>
    <w:rsid w:val="00C06C20"/>
    <w:rsid w:val="00C154D6"/>
    <w:rsid w:val="00C20252"/>
    <w:rsid w:val="00C20FBE"/>
    <w:rsid w:val="00C26780"/>
    <w:rsid w:val="00C27C5B"/>
    <w:rsid w:val="00C608A3"/>
    <w:rsid w:val="00C6133B"/>
    <w:rsid w:val="00C64398"/>
    <w:rsid w:val="00C753CC"/>
    <w:rsid w:val="00C81187"/>
    <w:rsid w:val="00C85B55"/>
    <w:rsid w:val="00C904CB"/>
    <w:rsid w:val="00C92F9E"/>
    <w:rsid w:val="00CB4491"/>
    <w:rsid w:val="00CC76AB"/>
    <w:rsid w:val="00CD5F57"/>
    <w:rsid w:val="00CD7A74"/>
    <w:rsid w:val="00CE5CFF"/>
    <w:rsid w:val="00CE7555"/>
    <w:rsid w:val="00CF366B"/>
    <w:rsid w:val="00CF39D9"/>
    <w:rsid w:val="00CF5F67"/>
    <w:rsid w:val="00D00B96"/>
    <w:rsid w:val="00D01475"/>
    <w:rsid w:val="00D02DA5"/>
    <w:rsid w:val="00D15879"/>
    <w:rsid w:val="00D42856"/>
    <w:rsid w:val="00D4412F"/>
    <w:rsid w:val="00D472AB"/>
    <w:rsid w:val="00D55A78"/>
    <w:rsid w:val="00D74F23"/>
    <w:rsid w:val="00D843EE"/>
    <w:rsid w:val="00D86AF5"/>
    <w:rsid w:val="00D979EE"/>
    <w:rsid w:val="00DA7A3B"/>
    <w:rsid w:val="00DB0584"/>
    <w:rsid w:val="00DB49E4"/>
    <w:rsid w:val="00DB7685"/>
    <w:rsid w:val="00DC358E"/>
    <w:rsid w:val="00DC662B"/>
    <w:rsid w:val="00DD3145"/>
    <w:rsid w:val="00DD4595"/>
    <w:rsid w:val="00DD67D9"/>
    <w:rsid w:val="00DE442A"/>
    <w:rsid w:val="00DE5043"/>
    <w:rsid w:val="00DE5B14"/>
    <w:rsid w:val="00DE728C"/>
    <w:rsid w:val="00DF4771"/>
    <w:rsid w:val="00E066CB"/>
    <w:rsid w:val="00E16940"/>
    <w:rsid w:val="00E25475"/>
    <w:rsid w:val="00E31C36"/>
    <w:rsid w:val="00E359AB"/>
    <w:rsid w:val="00E43EF7"/>
    <w:rsid w:val="00E55882"/>
    <w:rsid w:val="00E56A2C"/>
    <w:rsid w:val="00E624AD"/>
    <w:rsid w:val="00E7772D"/>
    <w:rsid w:val="00E93891"/>
    <w:rsid w:val="00EA53ED"/>
    <w:rsid w:val="00ED154E"/>
    <w:rsid w:val="00EF470E"/>
    <w:rsid w:val="00EF7DC1"/>
    <w:rsid w:val="00F05604"/>
    <w:rsid w:val="00F06586"/>
    <w:rsid w:val="00F140E1"/>
    <w:rsid w:val="00F176DC"/>
    <w:rsid w:val="00F2229C"/>
    <w:rsid w:val="00F3013E"/>
    <w:rsid w:val="00F33AEA"/>
    <w:rsid w:val="00F503B3"/>
    <w:rsid w:val="00F61354"/>
    <w:rsid w:val="00F66952"/>
    <w:rsid w:val="00F67FD4"/>
    <w:rsid w:val="00F70E16"/>
    <w:rsid w:val="00F74263"/>
    <w:rsid w:val="00F86865"/>
    <w:rsid w:val="00FA2329"/>
    <w:rsid w:val="00FB6D64"/>
    <w:rsid w:val="00FC6F2D"/>
    <w:rsid w:val="00FE08A4"/>
    <w:rsid w:val="00FE2F96"/>
    <w:rsid w:val="00FE3C1A"/>
    <w:rsid w:val="00FF2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B9D88"/>
  <w15:docId w15:val="{BCE50389-6CD4-4ACF-B4B5-E047683A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C4D"/>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uiPriority w:val="99"/>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uiPriority w:val="99"/>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iPriority w:val="99"/>
    <w:semiHidden/>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iPriority w:val="99"/>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qFormat/>
    <w:rsid w:val="00576660"/>
    <w:pPr>
      <w:ind w:left="720"/>
      <w:contextualSpacing/>
    </w:pPr>
  </w:style>
  <w:style w:type="paragraph" w:customStyle="1" w:styleId="Standard">
    <w:name w:val="Standard"/>
    <w:rsid w:val="0082462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Kasia">
    <w:name w:val="Kasia"/>
    <w:basedOn w:val="Normalny"/>
    <w:qFormat/>
    <w:rsid w:val="00A64087"/>
    <w:pPr>
      <w:numPr>
        <w:numId w:val="25"/>
      </w:numPr>
      <w:spacing w:after="0" w:line="360" w:lineRule="auto"/>
      <w:jc w:val="both"/>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9931">
      <w:bodyDiv w:val="1"/>
      <w:marLeft w:val="0"/>
      <w:marRight w:val="0"/>
      <w:marTop w:val="0"/>
      <w:marBottom w:val="0"/>
      <w:divBdr>
        <w:top w:val="none" w:sz="0" w:space="0" w:color="auto"/>
        <w:left w:val="none" w:sz="0" w:space="0" w:color="auto"/>
        <w:bottom w:val="none" w:sz="0" w:space="0" w:color="auto"/>
        <w:right w:val="none" w:sz="0" w:space="0" w:color="auto"/>
      </w:divBdr>
    </w:div>
    <w:div w:id="46610477">
      <w:bodyDiv w:val="1"/>
      <w:marLeft w:val="0"/>
      <w:marRight w:val="0"/>
      <w:marTop w:val="0"/>
      <w:marBottom w:val="0"/>
      <w:divBdr>
        <w:top w:val="none" w:sz="0" w:space="0" w:color="auto"/>
        <w:left w:val="none" w:sz="0" w:space="0" w:color="auto"/>
        <w:bottom w:val="none" w:sz="0" w:space="0" w:color="auto"/>
        <w:right w:val="none" w:sz="0" w:space="0" w:color="auto"/>
      </w:divBdr>
    </w:div>
    <w:div w:id="128325014">
      <w:bodyDiv w:val="1"/>
      <w:marLeft w:val="0"/>
      <w:marRight w:val="0"/>
      <w:marTop w:val="0"/>
      <w:marBottom w:val="0"/>
      <w:divBdr>
        <w:top w:val="none" w:sz="0" w:space="0" w:color="auto"/>
        <w:left w:val="none" w:sz="0" w:space="0" w:color="auto"/>
        <w:bottom w:val="none" w:sz="0" w:space="0" w:color="auto"/>
        <w:right w:val="none" w:sz="0" w:space="0" w:color="auto"/>
      </w:divBdr>
    </w:div>
    <w:div w:id="264116510">
      <w:bodyDiv w:val="1"/>
      <w:marLeft w:val="0"/>
      <w:marRight w:val="0"/>
      <w:marTop w:val="0"/>
      <w:marBottom w:val="0"/>
      <w:divBdr>
        <w:top w:val="none" w:sz="0" w:space="0" w:color="auto"/>
        <w:left w:val="none" w:sz="0" w:space="0" w:color="auto"/>
        <w:bottom w:val="none" w:sz="0" w:space="0" w:color="auto"/>
        <w:right w:val="none" w:sz="0" w:space="0" w:color="auto"/>
      </w:divBdr>
    </w:div>
    <w:div w:id="496656842">
      <w:bodyDiv w:val="1"/>
      <w:marLeft w:val="0"/>
      <w:marRight w:val="0"/>
      <w:marTop w:val="0"/>
      <w:marBottom w:val="0"/>
      <w:divBdr>
        <w:top w:val="none" w:sz="0" w:space="0" w:color="auto"/>
        <w:left w:val="none" w:sz="0" w:space="0" w:color="auto"/>
        <w:bottom w:val="none" w:sz="0" w:space="0" w:color="auto"/>
        <w:right w:val="none" w:sz="0" w:space="0" w:color="auto"/>
      </w:divBdr>
    </w:div>
    <w:div w:id="503517512">
      <w:bodyDiv w:val="1"/>
      <w:marLeft w:val="0"/>
      <w:marRight w:val="0"/>
      <w:marTop w:val="0"/>
      <w:marBottom w:val="0"/>
      <w:divBdr>
        <w:top w:val="none" w:sz="0" w:space="0" w:color="auto"/>
        <w:left w:val="none" w:sz="0" w:space="0" w:color="auto"/>
        <w:bottom w:val="none" w:sz="0" w:space="0" w:color="auto"/>
        <w:right w:val="none" w:sz="0" w:space="0" w:color="auto"/>
      </w:divBdr>
    </w:div>
    <w:div w:id="530648080">
      <w:bodyDiv w:val="1"/>
      <w:marLeft w:val="0"/>
      <w:marRight w:val="0"/>
      <w:marTop w:val="0"/>
      <w:marBottom w:val="0"/>
      <w:divBdr>
        <w:top w:val="none" w:sz="0" w:space="0" w:color="auto"/>
        <w:left w:val="none" w:sz="0" w:space="0" w:color="auto"/>
        <w:bottom w:val="none" w:sz="0" w:space="0" w:color="auto"/>
        <w:right w:val="none" w:sz="0" w:space="0" w:color="auto"/>
      </w:divBdr>
    </w:div>
    <w:div w:id="556550129">
      <w:bodyDiv w:val="1"/>
      <w:marLeft w:val="0"/>
      <w:marRight w:val="0"/>
      <w:marTop w:val="0"/>
      <w:marBottom w:val="0"/>
      <w:divBdr>
        <w:top w:val="none" w:sz="0" w:space="0" w:color="auto"/>
        <w:left w:val="none" w:sz="0" w:space="0" w:color="auto"/>
        <w:bottom w:val="none" w:sz="0" w:space="0" w:color="auto"/>
        <w:right w:val="none" w:sz="0" w:space="0" w:color="auto"/>
      </w:divBdr>
    </w:div>
    <w:div w:id="618613102">
      <w:bodyDiv w:val="1"/>
      <w:marLeft w:val="0"/>
      <w:marRight w:val="0"/>
      <w:marTop w:val="0"/>
      <w:marBottom w:val="0"/>
      <w:divBdr>
        <w:top w:val="none" w:sz="0" w:space="0" w:color="auto"/>
        <w:left w:val="none" w:sz="0" w:space="0" w:color="auto"/>
        <w:bottom w:val="none" w:sz="0" w:space="0" w:color="auto"/>
        <w:right w:val="none" w:sz="0" w:space="0" w:color="auto"/>
      </w:divBdr>
    </w:div>
    <w:div w:id="639773801">
      <w:bodyDiv w:val="1"/>
      <w:marLeft w:val="0"/>
      <w:marRight w:val="0"/>
      <w:marTop w:val="0"/>
      <w:marBottom w:val="0"/>
      <w:divBdr>
        <w:top w:val="none" w:sz="0" w:space="0" w:color="auto"/>
        <w:left w:val="none" w:sz="0" w:space="0" w:color="auto"/>
        <w:bottom w:val="none" w:sz="0" w:space="0" w:color="auto"/>
        <w:right w:val="none" w:sz="0" w:space="0" w:color="auto"/>
      </w:divBdr>
    </w:div>
    <w:div w:id="655451950">
      <w:bodyDiv w:val="1"/>
      <w:marLeft w:val="0"/>
      <w:marRight w:val="0"/>
      <w:marTop w:val="0"/>
      <w:marBottom w:val="0"/>
      <w:divBdr>
        <w:top w:val="none" w:sz="0" w:space="0" w:color="auto"/>
        <w:left w:val="none" w:sz="0" w:space="0" w:color="auto"/>
        <w:bottom w:val="none" w:sz="0" w:space="0" w:color="auto"/>
        <w:right w:val="none" w:sz="0" w:space="0" w:color="auto"/>
      </w:divBdr>
    </w:div>
    <w:div w:id="713429542">
      <w:bodyDiv w:val="1"/>
      <w:marLeft w:val="0"/>
      <w:marRight w:val="0"/>
      <w:marTop w:val="0"/>
      <w:marBottom w:val="0"/>
      <w:divBdr>
        <w:top w:val="none" w:sz="0" w:space="0" w:color="auto"/>
        <w:left w:val="none" w:sz="0" w:space="0" w:color="auto"/>
        <w:bottom w:val="none" w:sz="0" w:space="0" w:color="auto"/>
        <w:right w:val="none" w:sz="0" w:space="0" w:color="auto"/>
      </w:divBdr>
    </w:div>
    <w:div w:id="764881656">
      <w:bodyDiv w:val="1"/>
      <w:marLeft w:val="0"/>
      <w:marRight w:val="0"/>
      <w:marTop w:val="0"/>
      <w:marBottom w:val="0"/>
      <w:divBdr>
        <w:top w:val="none" w:sz="0" w:space="0" w:color="auto"/>
        <w:left w:val="none" w:sz="0" w:space="0" w:color="auto"/>
        <w:bottom w:val="none" w:sz="0" w:space="0" w:color="auto"/>
        <w:right w:val="none" w:sz="0" w:space="0" w:color="auto"/>
      </w:divBdr>
    </w:div>
    <w:div w:id="812016643">
      <w:bodyDiv w:val="1"/>
      <w:marLeft w:val="0"/>
      <w:marRight w:val="0"/>
      <w:marTop w:val="0"/>
      <w:marBottom w:val="0"/>
      <w:divBdr>
        <w:top w:val="none" w:sz="0" w:space="0" w:color="auto"/>
        <w:left w:val="none" w:sz="0" w:space="0" w:color="auto"/>
        <w:bottom w:val="none" w:sz="0" w:space="0" w:color="auto"/>
        <w:right w:val="none" w:sz="0" w:space="0" w:color="auto"/>
      </w:divBdr>
    </w:div>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949748392">
      <w:bodyDiv w:val="1"/>
      <w:marLeft w:val="0"/>
      <w:marRight w:val="0"/>
      <w:marTop w:val="0"/>
      <w:marBottom w:val="0"/>
      <w:divBdr>
        <w:top w:val="none" w:sz="0" w:space="0" w:color="auto"/>
        <w:left w:val="none" w:sz="0" w:space="0" w:color="auto"/>
        <w:bottom w:val="none" w:sz="0" w:space="0" w:color="auto"/>
        <w:right w:val="none" w:sz="0" w:space="0" w:color="auto"/>
      </w:divBdr>
    </w:div>
    <w:div w:id="1008605963">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124689080">
      <w:bodyDiv w:val="1"/>
      <w:marLeft w:val="0"/>
      <w:marRight w:val="0"/>
      <w:marTop w:val="0"/>
      <w:marBottom w:val="0"/>
      <w:divBdr>
        <w:top w:val="none" w:sz="0" w:space="0" w:color="auto"/>
        <w:left w:val="none" w:sz="0" w:space="0" w:color="auto"/>
        <w:bottom w:val="none" w:sz="0" w:space="0" w:color="auto"/>
        <w:right w:val="none" w:sz="0" w:space="0" w:color="auto"/>
      </w:divBdr>
    </w:div>
    <w:div w:id="1209685894">
      <w:bodyDiv w:val="1"/>
      <w:marLeft w:val="0"/>
      <w:marRight w:val="0"/>
      <w:marTop w:val="0"/>
      <w:marBottom w:val="0"/>
      <w:divBdr>
        <w:top w:val="none" w:sz="0" w:space="0" w:color="auto"/>
        <w:left w:val="none" w:sz="0" w:space="0" w:color="auto"/>
        <w:bottom w:val="none" w:sz="0" w:space="0" w:color="auto"/>
        <w:right w:val="none" w:sz="0" w:space="0" w:color="auto"/>
      </w:divBdr>
    </w:div>
    <w:div w:id="1251305739">
      <w:bodyDiv w:val="1"/>
      <w:marLeft w:val="0"/>
      <w:marRight w:val="0"/>
      <w:marTop w:val="0"/>
      <w:marBottom w:val="0"/>
      <w:divBdr>
        <w:top w:val="none" w:sz="0" w:space="0" w:color="auto"/>
        <w:left w:val="none" w:sz="0" w:space="0" w:color="auto"/>
        <w:bottom w:val="none" w:sz="0" w:space="0" w:color="auto"/>
        <w:right w:val="none" w:sz="0" w:space="0" w:color="auto"/>
      </w:divBdr>
    </w:div>
    <w:div w:id="1269967198">
      <w:bodyDiv w:val="1"/>
      <w:marLeft w:val="0"/>
      <w:marRight w:val="0"/>
      <w:marTop w:val="0"/>
      <w:marBottom w:val="0"/>
      <w:divBdr>
        <w:top w:val="none" w:sz="0" w:space="0" w:color="auto"/>
        <w:left w:val="none" w:sz="0" w:space="0" w:color="auto"/>
        <w:bottom w:val="none" w:sz="0" w:space="0" w:color="auto"/>
        <w:right w:val="none" w:sz="0" w:space="0" w:color="auto"/>
      </w:divBdr>
    </w:div>
    <w:div w:id="1350061512">
      <w:bodyDiv w:val="1"/>
      <w:marLeft w:val="0"/>
      <w:marRight w:val="0"/>
      <w:marTop w:val="0"/>
      <w:marBottom w:val="0"/>
      <w:divBdr>
        <w:top w:val="none" w:sz="0" w:space="0" w:color="auto"/>
        <w:left w:val="none" w:sz="0" w:space="0" w:color="auto"/>
        <w:bottom w:val="none" w:sz="0" w:space="0" w:color="auto"/>
        <w:right w:val="none" w:sz="0" w:space="0" w:color="auto"/>
      </w:divBdr>
      <w:divsChild>
        <w:div w:id="1444837573">
          <w:marLeft w:val="0"/>
          <w:marRight w:val="0"/>
          <w:marTop w:val="0"/>
          <w:marBottom w:val="0"/>
          <w:divBdr>
            <w:top w:val="none" w:sz="0" w:space="0" w:color="auto"/>
            <w:left w:val="none" w:sz="0" w:space="0" w:color="auto"/>
            <w:bottom w:val="none" w:sz="0" w:space="0" w:color="auto"/>
            <w:right w:val="none" w:sz="0" w:space="0" w:color="auto"/>
          </w:divBdr>
        </w:div>
        <w:div w:id="1338925541">
          <w:marLeft w:val="0"/>
          <w:marRight w:val="0"/>
          <w:marTop w:val="0"/>
          <w:marBottom w:val="0"/>
          <w:divBdr>
            <w:top w:val="none" w:sz="0" w:space="0" w:color="auto"/>
            <w:left w:val="none" w:sz="0" w:space="0" w:color="auto"/>
            <w:bottom w:val="none" w:sz="0" w:space="0" w:color="auto"/>
            <w:right w:val="none" w:sz="0" w:space="0" w:color="auto"/>
          </w:divBdr>
        </w:div>
        <w:div w:id="994382542">
          <w:marLeft w:val="0"/>
          <w:marRight w:val="0"/>
          <w:marTop w:val="0"/>
          <w:marBottom w:val="0"/>
          <w:divBdr>
            <w:top w:val="none" w:sz="0" w:space="0" w:color="auto"/>
            <w:left w:val="none" w:sz="0" w:space="0" w:color="auto"/>
            <w:bottom w:val="none" w:sz="0" w:space="0" w:color="auto"/>
            <w:right w:val="none" w:sz="0" w:space="0" w:color="auto"/>
          </w:divBdr>
        </w:div>
        <w:div w:id="2073651832">
          <w:marLeft w:val="0"/>
          <w:marRight w:val="0"/>
          <w:marTop w:val="0"/>
          <w:marBottom w:val="0"/>
          <w:divBdr>
            <w:top w:val="none" w:sz="0" w:space="0" w:color="auto"/>
            <w:left w:val="none" w:sz="0" w:space="0" w:color="auto"/>
            <w:bottom w:val="none" w:sz="0" w:space="0" w:color="auto"/>
            <w:right w:val="none" w:sz="0" w:space="0" w:color="auto"/>
          </w:divBdr>
        </w:div>
        <w:div w:id="743449218">
          <w:marLeft w:val="0"/>
          <w:marRight w:val="0"/>
          <w:marTop w:val="0"/>
          <w:marBottom w:val="0"/>
          <w:divBdr>
            <w:top w:val="none" w:sz="0" w:space="0" w:color="auto"/>
            <w:left w:val="none" w:sz="0" w:space="0" w:color="auto"/>
            <w:bottom w:val="none" w:sz="0" w:space="0" w:color="auto"/>
            <w:right w:val="none" w:sz="0" w:space="0" w:color="auto"/>
          </w:divBdr>
        </w:div>
        <w:div w:id="1773476092">
          <w:marLeft w:val="0"/>
          <w:marRight w:val="0"/>
          <w:marTop w:val="0"/>
          <w:marBottom w:val="0"/>
          <w:divBdr>
            <w:top w:val="none" w:sz="0" w:space="0" w:color="auto"/>
            <w:left w:val="none" w:sz="0" w:space="0" w:color="auto"/>
            <w:bottom w:val="none" w:sz="0" w:space="0" w:color="auto"/>
            <w:right w:val="none" w:sz="0" w:space="0" w:color="auto"/>
          </w:divBdr>
        </w:div>
        <w:div w:id="484902142">
          <w:marLeft w:val="0"/>
          <w:marRight w:val="0"/>
          <w:marTop w:val="0"/>
          <w:marBottom w:val="0"/>
          <w:divBdr>
            <w:top w:val="none" w:sz="0" w:space="0" w:color="auto"/>
            <w:left w:val="none" w:sz="0" w:space="0" w:color="auto"/>
            <w:bottom w:val="none" w:sz="0" w:space="0" w:color="auto"/>
            <w:right w:val="none" w:sz="0" w:space="0" w:color="auto"/>
          </w:divBdr>
        </w:div>
        <w:div w:id="2136023907">
          <w:marLeft w:val="0"/>
          <w:marRight w:val="0"/>
          <w:marTop w:val="0"/>
          <w:marBottom w:val="0"/>
          <w:divBdr>
            <w:top w:val="none" w:sz="0" w:space="0" w:color="auto"/>
            <w:left w:val="none" w:sz="0" w:space="0" w:color="auto"/>
            <w:bottom w:val="none" w:sz="0" w:space="0" w:color="auto"/>
            <w:right w:val="none" w:sz="0" w:space="0" w:color="auto"/>
          </w:divBdr>
        </w:div>
        <w:div w:id="641159486">
          <w:marLeft w:val="0"/>
          <w:marRight w:val="0"/>
          <w:marTop w:val="0"/>
          <w:marBottom w:val="0"/>
          <w:divBdr>
            <w:top w:val="none" w:sz="0" w:space="0" w:color="auto"/>
            <w:left w:val="none" w:sz="0" w:space="0" w:color="auto"/>
            <w:bottom w:val="none" w:sz="0" w:space="0" w:color="auto"/>
            <w:right w:val="none" w:sz="0" w:space="0" w:color="auto"/>
          </w:divBdr>
        </w:div>
        <w:div w:id="1641154516">
          <w:marLeft w:val="0"/>
          <w:marRight w:val="0"/>
          <w:marTop w:val="0"/>
          <w:marBottom w:val="0"/>
          <w:divBdr>
            <w:top w:val="none" w:sz="0" w:space="0" w:color="auto"/>
            <w:left w:val="none" w:sz="0" w:space="0" w:color="auto"/>
            <w:bottom w:val="none" w:sz="0" w:space="0" w:color="auto"/>
            <w:right w:val="none" w:sz="0" w:space="0" w:color="auto"/>
          </w:divBdr>
        </w:div>
        <w:div w:id="1350065447">
          <w:marLeft w:val="0"/>
          <w:marRight w:val="0"/>
          <w:marTop w:val="0"/>
          <w:marBottom w:val="0"/>
          <w:divBdr>
            <w:top w:val="none" w:sz="0" w:space="0" w:color="auto"/>
            <w:left w:val="none" w:sz="0" w:space="0" w:color="auto"/>
            <w:bottom w:val="none" w:sz="0" w:space="0" w:color="auto"/>
            <w:right w:val="none" w:sz="0" w:space="0" w:color="auto"/>
          </w:divBdr>
        </w:div>
        <w:div w:id="986207792">
          <w:marLeft w:val="0"/>
          <w:marRight w:val="0"/>
          <w:marTop w:val="0"/>
          <w:marBottom w:val="0"/>
          <w:divBdr>
            <w:top w:val="none" w:sz="0" w:space="0" w:color="auto"/>
            <w:left w:val="none" w:sz="0" w:space="0" w:color="auto"/>
            <w:bottom w:val="none" w:sz="0" w:space="0" w:color="auto"/>
            <w:right w:val="none" w:sz="0" w:space="0" w:color="auto"/>
          </w:divBdr>
        </w:div>
        <w:div w:id="78138441">
          <w:marLeft w:val="0"/>
          <w:marRight w:val="0"/>
          <w:marTop w:val="0"/>
          <w:marBottom w:val="0"/>
          <w:divBdr>
            <w:top w:val="none" w:sz="0" w:space="0" w:color="auto"/>
            <w:left w:val="none" w:sz="0" w:space="0" w:color="auto"/>
            <w:bottom w:val="none" w:sz="0" w:space="0" w:color="auto"/>
            <w:right w:val="none" w:sz="0" w:space="0" w:color="auto"/>
          </w:divBdr>
        </w:div>
        <w:div w:id="531848628">
          <w:marLeft w:val="0"/>
          <w:marRight w:val="0"/>
          <w:marTop w:val="0"/>
          <w:marBottom w:val="0"/>
          <w:divBdr>
            <w:top w:val="none" w:sz="0" w:space="0" w:color="auto"/>
            <w:left w:val="none" w:sz="0" w:space="0" w:color="auto"/>
            <w:bottom w:val="none" w:sz="0" w:space="0" w:color="auto"/>
            <w:right w:val="none" w:sz="0" w:space="0" w:color="auto"/>
          </w:divBdr>
        </w:div>
        <w:div w:id="1719350997">
          <w:marLeft w:val="0"/>
          <w:marRight w:val="0"/>
          <w:marTop w:val="0"/>
          <w:marBottom w:val="0"/>
          <w:divBdr>
            <w:top w:val="none" w:sz="0" w:space="0" w:color="auto"/>
            <w:left w:val="none" w:sz="0" w:space="0" w:color="auto"/>
            <w:bottom w:val="none" w:sz="0" w:space="0" w:color="auto"/>
            <w:right w:val="none" w:sz="0" w:space="0" w:color="auto"/>
          </w:divBdr>
        </w:div>
        <w:div w:id="457141812">
          <w:marLeft w:val="0"/>
          <w:marRight w:val="0"/>
          <w:marTop w:val="0"/>
          <w:marBottom w:val="0"/>
          <w:divBdr>
            <w:top w:val="none" w:sz="0" w:space="0" w:color="auto"/>
            <w:left w:val="none" w:sz="0" w:space="0" w:color="auto"/>
            <w:bottom w:val="none" w:sz="0" w:space="0" w:color="auto"/>
            <w:right w:val="none" w:sz="0" w:space="0" w:color="auto"/>
          </w:divBdr>
        </w:div>
        <w:div w:id="2064404265">
          <w:marLeft w:val="0"/>
          <w:marRight w:val="0"/>
          <w:marTop w:val="0"/>
          <w:marBottom w:val="0"/>
          <w:divBdr>
            <w:top w:val="none" w:sz="0" w:space="0" w:color="auto"/>
            <w:left w:val="none" w:sz="0" w:space="0" w:color="auto"/>
            <w:bottom w:val="none" w:sz="0" w:space="0" w:color="auto"/>
            <w:right w:val="none" w:sz="0" w:space="0" w:color="auto"/>
          </w:divBdr>
        </w:div>
        <w:div w:id="1902204088">
          <w:marLeft w:val="0"/>
          <w:marRight w:val="0"/>
          <w:marTop w:val="0"/>
          <w:marBottom w:val="0"/>
          <w:divBdr>
            <w:top w:val="none" w:sz="0" w:space="0" w:color="auto"/>
            <w:left w:val="none" w:sz="0" w:space="0" w:color="auto"/>
            <w:bottom w:val="none" w:sz="0" w:space="0" w:color="auto"/>
            <w:right w:val="none" w:sz="0" w:space="0" w:color="auto"/>
          </w:divBdr>
        </w:div>
        <w:div w:id="929048450">
          <w:marLeft w:val="0"/>
          <w:marRight w:val="0"/>
          <w:marTop w:val="0"/>
          <w:marBottom w:val="0"/>
          <w:divBdr>
            <w:top w:val="none" w:sz="0" w:space="0" w:color="auto"/>
            <w:left w:val="none" w:sz="0" w:space="0" w:color="auto"/>
            <w:bottom w:val="none" w:sz="0" w:space="0" w:color="auto"/>
            <w:right w:val="none" w:sz="0" w:space="0" w:color="auto"/>
          </w:divBdr>
        </w:div>
        <w:div w:id="738408496">
          <w:marLeft w:val="0"/>
          <w:marRight w:val="0"/>
          <w:marTop w:val="0"/>
          <w:marBottom w:val="0"/>
          <w:divBdr>
            <w:top w:val="none" w:sz="0" w:space="0" w:color="auto"/>
            <w:left w:val="none" w:sz="0" w:space="0" w:color="auto"/>
            <w:bottom w:val="none" w:sz="0" w:space="0" w:color="auto"/>
            <w:right w:val="none" w:sz="0" w:space="0" w:color="auto"/>
          </w:divBdr>
        </w:div>
        <w:div w:id="682711529">
          <w:marLeft w:val="0"/>
          <w:marRight w:val="0"/>
          <w:marTop w:val="0"/>
          <w:marBottom w:val="0"/>
          <w:divBdr>
            <w:top w:val="none" w:sz="0" w:space="0" w:color="auto"/>
            <w:left w:val="none" w:sz="0" w:space="0" w:color="auto"/>
            <w:bottom w:val="none" w:sz="0" w:space="0" w:color="auto"/>
            <w:right w:val="none" w:sz="0" w:space="0" w:color="auto"/>
          </w:divBdr>
        </w:div>
        <w:div w:id="1687093581">
          <w:marLeft w:val="0"/>
          <w:marRight w:val="0"/>
          <w:marTop w:val="0"/>
          <w:marBottom w:val="0"/>
          <w:divBdr>
            <w:top w:val="none" w:sz="0" w:space="0" w:color="auto"/>
            <w:left w:val="none" w:sz="0" w:space="0" w:color="auto"/>
            <w:bottom w:val="none" w:sz="0" w:space="0" w:color="auto"/>
            <w:right w:val="none" w:sz="0" w:space="0" w:color="auto"/>
          </w:divBdr>
        </w:div>
        <w:div w:id="1918511312">
          <w:marLeft w:val="0"/>
          <w:marRight w:val="0"/>
          <w:marTop w:val="0"/>
          <w:marBottom w:val="0"/>
          <w:divBdr>
            <w:top w:val="none" w:sz="0" w:space="0" w:color="auto"/>
            <w:left w:val="none" w:sz="0" w:space="0" w:color="auto"/>
            <w:bottom w:val="none" w:sz="0" w:space="0" w:color="auto"/>
            <w:right w:val="none" w:sz="0" w:space="0" w:color="auto"/>
          </w:divBdr>
        </w:div>
      </w:divsChild>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 w:id="1477642930">
      <w:bodyDiv w:val="1"/>
      <w:marLeft w:val="0"/>
      <w:marRight w:val="0"/>
      <w:marTop w:val="0"/>
      <w:marBottom w:val="0"/>
      <w:divBdr>
        <w:top w:val="none" w:sz="0" w:space="0" w:color="auto"/>
        <w:left w:val="none" w:sz="0" w:space="0" w:color="auto"/>
        <w:bottom w:val="none" w:sz="0" w:space="0" w:color="auto"/>
        <w:right w:val="none" w:sz="0" w:space="0" w:color="auto"/>
      </w:divBdr>
    </w:div>
    <w:div w:id="1575355573">
      <w:bodyDiv w:val="1"/>
      <w:marLeft w:val="0"/>
      <w:marRight w:val="0"/>
      <w:marTop w:val="0"/>
      <w:marBottom w:val="0"/>
      <w:divBdr>
        <w:top w:val="none" w:sz="0" w:space="0" w:color="auto"/>
        <w:left w:val="none" w:sz="0" w:space="0" w:color="auto"/>
        <w:bottom w:val="none" w:sz="0" w:space="0" w:color="auto"/>
        <w:right w:val="none" w:sz="0" w:space="0" w:color="auto"/>
      </w:divBdr>
    </w:div>
    <w:div w:id="1730415761">
      <w:bodyDiv w:val="1"/>
      <w:marLeft w:val="0"/>
      <w:marRight w:val="0"/>
      <w:marTop w:val="0"/>
      <w:marBottom w:val="0"/>
      <w:divBdr>
        <w:top w:val="none" w:sz="0" w:space="0" w:color="auto"/>
        <w:left w:val="none" w:sz="0" w:space="0" w:color="auto"/>
        <w:bottom w:val="none" w:sz="0" w:space="0" w:color="auto"/>
        <w:right w:val="none" w:sz="0" w:space="0" w:color="auto"/>
      </w:divBdr>
    </w:div>
    <w:div w:id="1760252951">
      <w:bodyDiv w:val="1"/>
      <w:marLeft w:val="0"/>
      <w:marRight w:val="0"/>
      <w:marTop w:val="0"/>
      <w:marBottom w:val="0"/>
      <w:divBdr>
        <w:top w:val="none" w:sz="0" w:space="0" w:color="auto"/>
        <w:left w:val="none" w:sz="0" w:space="0" w:color="auto"/>
        <w:bottom w:val="none" w:sz="0" w:space="0" w:color="auto"/>
        <w:right w:val="none" w:sz="0" w:space="0" w:color="auto"/>
      </w:divBdr>
    </w:div>
    <w:div w:id="1824153852">
      <w:bodyDiv w:val="1"/>
      <w:marLeft w:val="0"/>
      <w:marRight w:val="0"/>
      <w:marTop w:val="0"/>
      <w:marBottom w:val="0"/>
      <w:divBdr>
        <w:top w:val="none" w:sz="0" w:space="0" w:color="auto"/>
        <w:left w:val="none" w:sz="0" w:space="0" w:color="auto"/>
        <w:bottom w:val="none" w:sz="0" w:space="0" w:color="auto"/>
        <w:right w:val="none" w:sz="0" w:space="0" w:color="auto"/>
      </w:divBdr>
    </w:div>
    <w:div w:id="1861317769">
      <w:bodyDiv w:val="1"/>
      <w:marLeft w:val="0"/>
      <w:marRight w:val="0"/>
      <w:marTop w:val="0"/>
      <w:marBottom w:val="0"/>
      <w:divBdr>
        <w:top w:val="none" w:sz="0" w:space="0" w:color="auto"/>
        <w:left w:val="none" w:sz="0" w:space="0" w:color="auto"/>
        <w:bottom w:val="none" w:sz="0" w:space="0" w:color="auto"/>
        <w:right w:val="none" w:sz="0" w:space="0" w:color="auto"/>
      </w:divBdr>
    </w:div>
    <w:div w:id="1942450133">
      <w:bodyDiv w:val="1"/>
      <w:marLeft w:val="0"/>
      <w:marRight w:val="0"/>
      <w:marTop w:val="0"/>
      <w:marBottom w:val="0"/>
      <w:divBdr>
        <w:top w:val="none" w:sz="0" w:space="0" w:color="auto"/>
        <w:left w:val="none" w:sz="0" w:space="0" w:color="auto"/>
        <w:bottom w:val="none" w:sz="0" w:space="0" w:color="auto"/>
        <w:right w:val="none" w:sz="0" w:space="0" w:color="auto"/>
      </w:divBdr>
    </w:div>
    <w:div w:id="1946762369">
      <w:bodyDiv w:val="1"/>
      <w:marLeft w:val="0"/>
      <w:marRight w:val="0"/>
      <w:marTop w:val="0"/>
      <w:marBottom w:val="0"/>
      <w:divBdr>
        <w:top w:val="none" w:sz="0" w:space="0" w:color="auto"/>
        <w:left w:val="none" w:sz="0" w:space="0" w:color="auto"/>
        <w:bottom w:val="none" w:sz="0" w:space="0" w:color="auto"/>
        <w:right w:val="none" w:sz="0" w:space="0" w:color="auto"/>
      </w:divBdr>
    </w:div>
    <w:div w:id="2040277727">
      <w:bodyDiv w:val="1"/>
      <w:marLeft w:val="0"/>
      <w:marRight w:val="0"/>
      <w:marTop w:val="0"/>
      <w:marBottom w:val="0"/>
      <w:divBdr>
        <w:top w:val="none" w:sz="0" w:space="0" w:color="auto"/>
        <w:left w:val="none" w:sz="0" w:space="0" w:color="auto"/>
        <w:bottom w:val="none" w:sz="0" w:space="0" w:color="auto"/>
        <w:right w:val="none" w:sz="0" w:space="0" w:color="auto"/>
      </w:divBdr>
    </w:div>
    <w:div w:id="2077585176">
      <w:bodyDiv w:val="1"/>
      <w:marLeft w:val="0"/>
      <w:marRight w:val="0"/>
      <w:marTop w:val="0"/>
      <w:marBottom w:val="0"/>
      <w:divBdr>
        <w:top w:val="none" w:sz="0" w:space="0" w:color="auto"/>
        <w:left w:val="none" w:sz="0" w:space="0" w:color="auto"/>
        <w:bottom w:val="none" w:sz="0" w:space="0" w:color="auto"/>
        <w:right w:val="none" w:sz="0" w:space="0" w:color="auto"/>
      </w:divBdr>
    </w:div>
    <w:div w:id="210580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218C-48BB-4EBE-8E00-096B835B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1093</Words>
  <Characters>6558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Wojciech Banasiak</cp:lastModifiedBy>
  <cp:revision>4</cp:revision>
  <dcterms:created xsi:type="dcterms:W3CDTF">2025-07-23T11:26:00Z</dcterms:created>
  <dcterms:modified xsi:type="dcterms:W3CDTF">2025-10-21T20:26:00Z</dcterms:modified>
</cp:coreProperties>
</file>